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41FA" w14:textId="77777777" w:rsidR="0046490B" w:rsidRDefault="0046490B">
      <w:pPr>
        <w:pStyle w:val="Standard"/>
        <w:jc w:val="center"/>
        <w:rPr>
          <w:b/>
          <w:bCs/>
          <w:sz w:val="28"/>
          <w:szCs w:val="28"/>
        </w:rPr>
      </w:pPr>
    </w:p>
    <w:p w14:paraId="36940796" w14:textId="2FCEFB13" w:rsidR="00B8120F" w:rsidRDefault="00226DC6">
      <w:pPr>
        <w:pStyle w:val="Standard"/>
        <w:jc w:val="center"/>
      </w:pPr>
      <w:r>
        <w:rPr>
          <w:b/>
          <w:bCs/>
          <w:sz w:val="28"/>
          <w:szCs w:val="28"/>
        </w:rPr>
        <w:t xml:space="preserve">Plán výchovy a péče </w:t>
      </w:r>
      <w:r w:rsidR="00C26A9D">
        <w:rPr>
          <w:b/>
          <w:bCs/>
          <w:sz w:val="28"/>
          <w:szCs w:val="28"/>
        </w:rPr>
        <w:t>v</w:t>
      </w:r>
      <w:r w:rsidR="003610E3">
        <w:rPr>
          <w:b/>
          <w:bCs/>
          <w:sz w:val="28"/>
          <w:szCs w:val="28"/>
        </w:rPr>
        <w:t> </w:t>
      </w:r>
      <w:r w:rsidR="00BF5E78">
        <w:rPr>
          <w:b/>
          <w:bCs/>
          <w:sz w:val="28"/>
          <w:szCs w:val="28"/>
        </w:rPr>
        <w:t>D</w:t>
      </w:r>
      <w:r w:rsidR="003610E3">
        <w:rPr>
          <w:b/>
          <w:bCs/>
          <w:sz w:val="28"/>
          <w:szCs w:val="28"/>
        </w:rPr>
        <w:t>ětské skupině</w:t>
      </w:r>
      <w:r>
        <w:rPr>
          <w:b/>
          <w:bCs/>
          <w:sz w:val="28"/>
          <w:szCs w:val="28"/>
        </w:rPr>
        <w:t xml:space="preserve"> „Říčánek</w:t>
      </w:r>
      <w:r w:rsidR="00BF5E78">
        <w:rPr>
          <w:b/>
          <w:bCs/>
          <w:sz w:val="28"/>
          <w:szCs w:val="28"/>
        </w:rPr>
        <w:t xml:space="preserve"> - Zlatá</w:t>
      </w:r>
      <w:r>
        <w:rPr>
          <w:b/>
          <w:bCs/>
          <w:sz w:val="28"/>
          <w:szCs w:val="28"/>
        </w:rPr>
        <w:t>“</w:t>
      </w:r>
    </w:p>
    <w:p w14:paraId="67F3D164" w14:textId="77777777" w:rsidR="00B8120F" w:rsidRDefault="00226DC6">
      <w:pPr>
        <w:pStyle w:val="Nadpis11"/>
      </w:pPr>
      <w:r>
        <w:rPr>
          <w:sz w:val="28"/>
          <w:szCs w:val="28"/>
        </w:rPr>
        <w:t>Charakteristika plánu výchovy</w:t>
      </w:r>
    </w:p>
    <w:p w14:paraId="0FB4E99C" w14:textId="7B2F425B" w:rsidR="00B8120F" w:rsidRDefault="00C26A9D" w:rsidP="00333BD5">
      <w:pPr>
        <w:pStyle w:val="Textbody"/>
        <w:numPr>
          <w:ilvl w:val="0"/>
          <w:numId w:val="26"/>
        </w:numPr>
        <w:spacing w:before="200"/>
        <w:jc w:val="both"/>
      </w:pPr>
      <w:r>
        <w:t>Plán výchovy a péče v</w:t>
      </w:r>
      <w:r w:rsidR="00226DC6">
        <w:t xml:space="preserve"> zařízení péče o děti pod názvem „</w:t>
      </w:r>
      <w:r w:rsidR="00226DC6">
        <w:rPr>
          <w:b/>
          <w:bCs/>
        </w:rPr>
        <w:t>Cyklus roku</w:t>
      </w:r>
      <w:r w:rsidR="00226DC6">
        <w:rPr>
          <w:b/>
        </w:rPr>
        <w:t>“</w:t>
      </w:r>
      <w:r w:rsidR="00226DC6">
        <w:t xml:space="preserve"> byl zpracován v</w:t>
      </w:r>
      <w:r>
        <w:t xml:space="preserve"> souladu s</w:t>
      </w:r>
      <w:r w:rsidR="00CA1053">
        <w:t xml:space="preserve"> příslušnou </w:t>
      </w:r>
      <w:r>
        <w:t>legislativou</w:t>
      </w:r>
      <w:r w:rsidR="00226DC6">
        <w:t>.</w:t>
      </w:r>
      <w:r>
        <w:t xml:space="preserve"> </w:t>
      </w:r>
      <w:r w:rsidR="00226DC6">
        <w:t>Je to otevřený dokumen</w:t>
      </w:r>
      <w:r>
        <w:t>t umožňující další rozvoj zařízení p</w:t>
      </w:r>
      <w:r w:rsidR="00813334">
        <w:t>é</w:t>
      </w:r>
      <w:r>
        <w:t>če o děti</w:t>
      </w:r>
      <w:r w:rsidR="00226DC6">
        <w:t>.</w:t>
      </w:r>
    </w:p>
    <w:p w14:paraId="2A72B7F3" w14:textId="37BEB7D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Roční program vychází z ročních období,</w:t>
      </w:r>
      <w:r w:rsidR="0046490B">
        <w:t xml:space="preserve"> </w:t>
      </w:r>
      <w:r>
        <w:t>svátků, český</w:t>
      </w:r>
      <w:r w:rsidR="0046490B">
        <w:t xml:space="preserve">ch lidových tradic a akcí </w:t>
      </w:r>
      <w:r w:rsidR="00CA1053">
        <w:t>dětské skupiny</w:t>
      </w:r>
      <w:r>
        <w:t>.</w:t>
      </w:r>
    </w:p>
    <w:p w14:paraId="0E07BA8D" w14:textId="77777777" w:rsidR="00B8120F" w:rsidRDefault="00B8120F">
      <w:pPr>
        <w:pStyle w:val="Textbody"/>
        <w:jc w:val="both"/>
      </w:pPr>
    </w:p>
    <w:p w14:paraId="598C5B75" w14:textId="77777777" w:rsidR="00B8120F" w:rsidRDefault="00226DC6" w:rsidP="0046490B">
      <w:pPr>
        <w:pStyle w:val="Textbody"/>
        <w:jc w:val="both"/>
      </w:pPr>
      <w:r>
        <w:rPr>
          <w:b/>
        </w:rPr>
        <w:t>Zásady:</w:t>
      </w:r>
    </w:p>
    <w:p w14:paraId="789D8618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Zásady našeho plánu je možné vyjádřit čtyřmi „R“:</w:t>
      </w:r>
    </w:p>
    <w:p w14:paraId="4E2E4AD1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R-espekt</w:t>
      </w:r>
      <w:r w:rsidR="0046490B">
        <w:rPr>
          <w:b/>
          <w:bCs/>
        </w:rPr>
        <w:t>, R-adost, R-ovnováha a R-ozvoj</w:t>
      </w:r>
    </w:p>
    <w:p w14:paraId="60F916C1" w14:textId="77777777" w:rsidR="00B8120F" w:rsidRDefault="00B8120F">
      <w:pPr>
        <w:pStyle w:val="Textbody"/>
        <w:jc w:val="both"/>
      </w:pPr>
    </w:p>
    <w:p w14:paraId="4EEADA5B" w14:textId="5436E97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RESPEKT</w:t>
      </w:r>
      <w:r>
        <w:t xml:space="preserve"> – respektování individuality každého jedince v zařízení - tj. dětí, učitelek i rodičů, respektování jejich každodenních přirozených potřeb a zároveň respekt k nezbytnému provoznímu řádu a k pravidlům vzájemného soužití. Vedení dětí k respektování hodnot, na nichž je založena naše společnost</w:t>
      </w:r>
      <w:r w:rsidR="00CA1053">
        <w:t>.</w:t>
      </w:r>
    </w:p>
    <w:p w14:paraId="22C7B2A5" w14:textId="48788FF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RADOST</w:t>
      </w:r>
      <w:r>
        <w:t xml:space="preserve"> – podporujeme radost ze spontánní hry a volného pohybu, podílíme se všichni na vytváření radostné atmosféry v zařízení, na vstřícném, estetickém, podnětném a hygienicky nezávadném prostředí, ve kterém je radost přebývat</w:t>
      </w:r>
      <w:r w:rsidR="00CA1053">
        <w:t>.</w:t>
      </w:r>
    </w:p>
    <w:p w14:paraId="621D38C2" w14:textId="7BB4219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ROVNOVÁHA</w:t>
      </w:r>
      <w:r>
        <w:t xml:space="preserve"> – náš plán se snaží najít rovnováhu mezi volností a povinností, činností a odpočinkem a mezi volnou a řízenou činností a z toho vycházíme i při plánování denních aktivit dětí. Školní stravování je vyvážené tak</w:t>
      </w:r>
      <w:r w:rsidR="00CA1053">
        <w:t>,</w:t>
      </w:r>
      <w:r>
        <w:t xml:space="preserve"> aby i dětský organismus mohl být v</w:t>
      </w:r>
      <w:r w:rsidR="00CA1053">
        <w:t> </w:t>
      </w:r>
      <w:r>
        <w:t>rovnováze</w:t>
      </w:r>
      <w:r w:rsidR="00CA1053">
        <w:t>.</w:t>
      </w:r>
    </w:p>
    <w:p w14:paraId="16175BFF" w14:textId="59A8518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ROZVOJ</w:t>
      </w:r>
      <w:r>
        <w:t xml:space="preserve"> – rozvíjíme děti po všech stránkách a ve všech oblastech </w:t>
      </w:r>
      <w:r w:rsidR="002160D5">
        <w:t>výchovy a péče</w:t>
      </w:r>
      <w:r>
        <w:t>, děti se rozvíjí především vlastní činností, prožitkem, experimentováním a celým svým životem.</w:t>
      </w:r>
    </w:p>
    <w:p w14:paraId="294D72B4" w14:textId="77777777" w:rsidR="00CA1053" w:rsidRDefault="00CA1053" w:rsidP="00CA1053">
      <w:pPr>
        <w:pStyle w:val="Textbody"/>
        <w:jc w:val="both"/>
      </w:pPr>
    </w:p>
    <w:p w14:paraId="1931003C" w14:textId="77777777" w:rsidR="00B8120F" w:rsidRDefault="00226DC6" w:rsidP="0046490B">
      <w:pPr>
        <w:pStyle w:val="Textbody"/>
        <w:jc w:val="both"/>
      </w:pPr>
      <w:r>
        <w:rPr>
          <w:b/>
          <w:u w:val="single"/>
        </w:rPr>
        <w:t>Dlouhodobé cíle:</w:t>
      </w:r>
    </w:p>
    <w:p w14:paraId="07E2B2ED" w14:textId="77777777" w:rsidR="00B8120F" w:rsidRDefault="00226DC6" w:rsidP="0046490B">
      <w:pPr>
        <w:pStyle w:val="Textbody"/>
        <w:jc w:val="both"/>
      </w:pPr>
      <w:r>
        <w:t>Výchozím bodem naší práce je</w:t>
      </w:r>
      <w:r w:rsidR="00880B2F">
        <w:t xml:space="preserve"> plán výchovy a péče </w:t>
      </w:r>
      <w:r>
        <w:t>pro</w:t>
      </w:r>
      <w:r w:rsidR="00880B2F">
        <w:t xml:space="preserve"> děti předškolního věku a děti do tř</w:t>
      </w:r>
      <w:r w:rsidR="00813334">
        <w:t>í</w:t>
      </w:r>
      <w:r w:rsidR="00880B2F">
        <w:t xml:space="preserve"> let věku</w:t>
      </w:r>
      <w:r>
        <w:t>, a jeho tři hlavní cíle:</w:t>
      </w:r>
    </w:p>
    <w:p w14:paraId="1EF6D94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rozvíjení dítěte a jeho schopnost</w:t>
      </w:r>
      <w:r w:rsidR="00813334">
        <w:t>í</w:t>
      </w:r>
      <w:r>
        <w:t>,</w:t>
      </w:r>
    </w:p>
    <w:p w14:paraId="7EF9846D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osvojení si základů hodnot, na nichž je založena naše společnost,</w:t>
      </w:r>
    </w:p>
    <w:p w14:paraId="455A466E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získání osobní samostatnosti a schopnosti projevovat se jako samostatná osobnost působící na své okolí.</w:t>
      </w:r>
    </w:p>
    <w:p w14:paraId="334CB51D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"Pomoz mi, abych to dokázal</w:t>
      </w:r>
      <w:r w:rsidR="00813334">
        <w:t>/a</w:t>
      </w:r>
      <w:r>
        <w:t xml:space="preserve"> sám/a." (Marie Montessori)</w:t>
      </w:r>
    </w:p>
    <w:p w14:paraId="20CCFA7F" w14:textId="77777777" w:rsidR="00B8120F" w:rsidRDefault="00B8120F">
      <w:pPr>
        <w:pStyle w:val="Textbody"/>
        <w:jc w:val="both"/>
      </w:pPr>
    </w:p>
    <w:p w14:paraId="72B28F42" w14:textId="73685054" w:rsidR="00B8120F" w:rsidRDefault="00226DC6" w:rsidP="0046490B">
      <w:pPr>
        <w:pStyle w:val="Textbody"/>
        <w:jc w:val="both"/>
      </w:pPr>
      <w:r>
        <w:rPr>
          <w:b/>
          <w:u w:val="single"/>
        </w:rPr>
        <w:t>Formy a metody práce</w:t>
      </w:r>
      <w:r w:rsidR="009F6D01">
        <w:rPr>
          <w:b/>
          <w:u w:val="single"/>
        </w:rPr>
        <w:t xml:space="preserve"> v dětské skupině</w:t>
      </w:r>
    </w:p>
    <w:p w14:paraId="472ECEDD" w14:textId="53A81CDE" w:rsidR="00B8120F" w:rsidRDefault="00880B2F" w:rsidP="00333BD5">
      <w:pPr>
        <w:pStyle w:val="Textbody"/>
        <w:numPr>
          <w:ilvl w:val="0"/>
          <w:numId w:val="26"/>
        </w:numPr>
        <w:jc w:val="both"/>
      </w:pPr>
      <w:r>
        <w:t>Výchovou</w:t>
      </w:r>
      <w:r w:rsidR="00226DC6">
        <w:t xml:space="preserve"> je důsledně zaměřeno na individuální potřeby a možnosti dětí. Využíváme odpovídající formy a metody práce. Zejména prožitkové </w:t>
      </w:r>
      <w:r w:rsidR="002C7756">
        <w:t xml:space="preserve">metody </w:t>
      </w:r>
      <w:r w:rsidR="00226DC6">
        <w:t xml:space="preserve">a kooperativní </w:t>
      </w:r>
      <w:r>
        <w:t>výchovu</w:t>
      </w:r>
      <w:r w:rsidR="00226DC6">
        <w:t xml:space="preserve"> hrou, kdy jsou činnosti dětí založeny na přímých zážitcích. Podporujeme dětskou zvídavost. Většina aktivit probíhá formou dětské hry. Využíváme spontánní sociál</w:t>
      </w:r>
      <w:r w:rsidR="0046490B">
        <w:t xml:space="preserve">ní </w:t>
      </w:r>
      <w:r>
        <w:t>výchovu</w:t>
      </w:r>
      <w:r w:rsidR="0046490B">
        <w:t xml:space="preserve"> založen</w:t>
      </w:r>
      <w:r>
        <w:t>ou</w:t>
      </w:r>
      <w:r w:rsidR="0046490B">
        <w:t xml:space="preserve"> na principu na</w:t>
      </w:r>
      <w:r w:rsidR="00226DC6">
        <w:t>podob</w:t>
      </w:r>
      <w:r w:rsidR="0046490B">
        <w:t>ování</w:t>
      </w:r>
      <w:r w:rsidR="00226DC6">
        <w:t xml:space="preserve">. Uplatňujeme aktivity spontánní a řízené, vzájemně provázané a vyvážené. Vedeme </w:t>
      </w:r>
      <w:r w:rsidR="00226DC6">
        <w:lastRenderedPageBreak/>
        <w:t xml:space="preserve">děti na jejich cestě za poznáním a probouzíme jejich zájem a chuť dívat se kolem sebe, naslouchat a poznávat. </w:t>
      </w:r>
    </w:p>
    <w:p w14:paraId="29E754D9" w14:textId="03DEA500" w:rsidR="00492D47" w:rsidRPr="002F4EFE" w:rsidRDefault="00492D47" w:rsidP="0046490B">
      <w:pPr>
        <w:pStyle w:val="Nadpis11"/>
        <w:rPr>
          <w:b w:val="0"/>
          <w:bCs w:val="0"/>
          <w:sz w:val="24"/>
          <w:szCs w:val="24"/>
        </w:rPr>
      </w:pPr>
      <w:r w:rsidRPr="002F4EFE">
        <w:rPr>
          <w:sz w:val="24"/>
          <w:szCs w:val="24"/>
          <w:u w:val="single"/>
        </w:rPr>
        <w:t>Integrace děti do dětské skupiny ze speciálním</w:t>
      </w:r>
      <w:r w:rsidR="00566311">
        <w:rPr>
          <w:sz w:val="24"/>
          <w:szCs w:val="24"/>
          <w:u w:val="single"/>
        </w:rPr>
        <w:t xml:space="preserve"> vzdělávacími</w:t>
      </w:r>
      <w:r w:rsidRPr="002F4EFE">
        <w:rPr>
          <w:sz w:val="24"/>
          <w:szCs w:val="24"/>
          <w:u w:val="single"/>
        </w:rPr>
        <w:t xml:space="preserve"> potřebami</w:t>
      </w:r>
      <w:r w:rsidRPr="002F4EFE">
        <w:rPr>
          <w:b w:val="0"/>
          <w:bCs w:val="0"/>
          <w:sz w:val="24"/>
          <w:szCs w:val="24"/>
        </w:rPr>
        <w:t xml:space="preserve"> </w:t>
      </w:r>
    </w:p>
    <w:p w14:paraId="69C2BFBC" w14:textId="4C8AD8EC" w:rsidR="0046490B" w:rsidRDefault="00492D47" w:rsidP="0046490B">
      <w:pPr>
        <w:pStyle w:val="Nadpis11"/>
        <w:rPr>
          <w:b w:val="0"/>
          <w:bCs w:val="0"/>
          <w:sz w:val="24"/>
          <w:szCs w:val="24"/>
        </w:rPr>
      </w:pPr>
      <w:r w:rsidRPr="002F4EFE">
        <w:rPr>
          <w:b w:val="0"/>
          <w:bCs w:val="0"/>
          <w:sz w:val="24"/>
          <w:szCs w:val="24"/>
        </w:rPr>
        <w:t xml:space="preserve">V předškolním věku prochází každé dítě vývojem, kdy se formuje jeho osobnost. Dochází k výraznému rozvoji myšlení na myšlení názorové a intuitivní. Důležitý je posun v motorice, zejména pak v jemné motorice a grafomotorice, která se odráží v kresbě dítěte. U dětí se speciálními vzdělávacími potřebami však mohou nastat odlišnosti ve vývoji v závislosti na typu postižení. Tato skutečnost se tedy musí brát v úvahu a je nutné posuzovat možnosti a schopnosti každého dítěte velmi individuálně. Individualita je též hlavním faktorem, který rozhoduje o případné integraci dítěte. Jde o proces, kdy dítě s hendikepem je </w:t>
      </w:r>
      <w:r w:rsidR="00566311" w:rsidRPr="002F4EFE">
        <w:rPr>
          <w:b w:val="0"/>
          <w:bCs w:val="0"/>
          <w:sz w:val="24"/>
          <w:szCs w:val="24"/>
        </w:rPr>
        <w:t>v</w:t>
      </w:r>
      <w:r w:rsidR="00566311">
        <w:rPr>
          <w:b w:val="0"/>
          <w:bCs w:val="0"/>
          <w:sz w:val="24"/>
          <w:szCs w:val="24"/>
        </w:rPr>
        <w:t>ychováváno</w:t>
      </w:r>
      <w:r w:rsidRPr="002F4EFE">
        <w:rPr>
          <w:b w:val="0"/>
          <w:bCs w:val="0"/>
          <w:sz w:val="24"/>
          <w:szCs w:val="24"/>
        </w:rPr>
        <w:t xml:space="preserve"> v kolektivu spolužáků v hlavním vzdělávacím proudu, a to formou individuální integrace, kde je dítě zařazeno do běžné třídy, nebo formou skupinové integrace.</w:t>
      </w:r>
    </w:p>
    <w:p w14:paraId="05B0A71C" w14:textId="53AFC7DB" w:rsidR="00566311" w:rsidRPr="00566311" w:rsidRDefault="00566311" w:rsidP="00566311">
      <w:pPr>
        <w:pStyle w:val="Textbody"/>
      </w:pPr>
      <w:r>
        <w:t>Metodick</w:t>
      </w:r>
      <w:r w:rsidR="002C7756">
        <w:t>ý</w:t>
      </w:r>
      <w:r>
        <w:t xml:space="preserve"> postup </w:t>
      </w:r>
      <w:r w:rsidR="00F94056">
        <w:t>pro inkluzi dítěte:</w:t>
      </w:r>
    </w:p>
    <w:p w14:paraId="1E748B49" w14:textId="14887185" w:rsidR="00566311" w:rsidRPr="00566311" w:rsidRDefault="00F94056" w:rsidP="00566311">
      <w:pPr>
        <w:pStyle w:val="Textbody"/>
        <w:rPr>
          <w:b/>
          <w:bCs/>
        </w:rPr>
      </w:pPr>
      <w:r>
        <w:rPr>
          <w:b/>
          <w:bCs/>
        </w:rPr>
        <w:softHyphen/>
      </w:r>
      <w:r w:rsidR="00566311" w:rsidRPr="00566311">
        <w:t>ZJISTIT OD RODIČŮ NA PRVNÍ SCHŮZCE</w:t>
      </w:r>
      <w:r>
        <w:t xml:space="preserve"> MAXIMUM INFORMAC</w:t>
      </w:r>
      <w:r w:rsidR="002C7756">
        <w:t>Í</w:t>
      </w:r>
      <w:r>
        <w:t xml:space="preserve"> (</w:t>
      </w:r>
      <w:r w:rsidR="006A064C">
        <w:t>diagnóza</w:t>
      </w:r>
      <w:r w:rsidR="007404A4">
        <w:t xml:space="preserve"> a doporučen</w:t>
      </w:r>
      <w:r w:rsidR="002C7756">
        <w:t>í</w:t>
      </w:r>
      <w:r w:rsidR="007404A4">
        <w:t xml:space="preserve"> </w:t>
      </w:r>
      <w:r w:rsidR="006A064C">
        <w:t>lékařů</w:t>
      </w:r>
      <w:r w:rsidR="007404A4">
        <w:t xml:space="preserve"> a </w:t>
      </w:r>
      <w:r w:rsidR="006A064C">
        <w:t>odborník</w:t>
      </w:r>
      <w:r w:rsidR="002C7756">
        <w:t>ů</w:t>
      </w:r>
      <w:r>
        <w:rPr>
          <w:b/>
          <w:bCs/>
        </w:rPr>
        <w:t xml:space="preserve">, </w:t>
      </w:r>
      <w:r w:rsidR="00566311" w:rsidRPr="00566311">
        <w:t>alergie</w:t>
      </w:r>
      <w:r>
        <w:rPr>
          <w:b/>
          <w:bCs/>
        </w:rPr>
        <w:t xml:space="preserve">, </w:t>
      </w:r>
      <w:r w:rsidR="00566311" w:rsidRPr="00566311">
        <w:t>zájmy dítěte</w:t>
      </w:r>
      <w:r>
        <w:t>,</w:t>
      </w:r>
      <w:r>
        <w:rPr>
          <w:b/>
          <w:bCs/>
        </w:rPr>
        <w:t xml:space="preserve"> </w:t>
      </w:r>
      <w:r w:rsidR="00566311" w:rsidRPr="00566311">
        <w:t>zázemí dítěte</w:t>
      </w:r>
      <w:r>
        <w:rPr>
          <w:b/>
          <w:bCs/>
        </w:rPr>
        <w:t xml:space="preserve">, </w:t>
      </w:r>
      <w:r w:rsidR="00566311" w:rsidRPr="00566311">
        <w:t>jazykov</w:t>
      </w:r>
      <w:r>
        <w:t>é</w:t>
      </w:r>
      <w:r w:rsidR="00566311" w:rsidRPr="00566311">
        <w:t xml:space="preserve"> </w:t>
      </w:r>
      <w:r>
        <w:t>vybavení</w:t>
      </w:r>
      <w:r w:rsidR="00566311" w:rsidRPr="00566311">
        <w:t xml:space="preserve"> dítěte</w:t>
      </w:r>
      <w:r>
        <w:t>, obvyklý komunikační kanál,</w:t>
      </w:r>
      <w:r w:rsidR="006A064C">
        <w:t xml:space="preserve"> zjistit maximum informaci k případným</w:t>
      </w:r>
      <w:r>
        <w:t xml:space="preserve"> </w:t>
      </w:r>
      <w:r w:rsidR="006A064C">
        <w:t>pomůckám</w:t>
      </w:r>
      <w:r w:rsidR="007404A4">
        <w:t>,</w:t>
      </w:r>
      <w:r>
        <w:t xml:space="preserve"> které již používá</w:t>
      </w:r>
      <w:r w:rsidR="007404A4">
        <w:t xml:space="preserve">, </w:t>
      </w:r>
      <w:r w:rsidR="009F6D01">
        <w:t>zjistit</w:t>
      </w:r>
      <w:r w:rsidR="006A064C">
        <w:t xml:space="preserve"> </w:t>
      </w:r>
      <w:r w:rsidR="007404A4">
        <w:t>stravovací návyky</w:t>
      </w:r>
      <w:r>
        <w:t>)</w:t>
      </w:r>
    </w:p>
    <w:p w14:paraId="50A1AC96" w14:textId="5546AEC6" w:rsidR="00566311" w:rsidRPr="00566311" w:rsidRDefault="00566311" w:rsidP="003744AE">
      <w:pPr>
        <w:pStyle w:val="Textbody"/>
        <w:rPr>
          <w:b/>
          <w:bCs/>
        </w:rPr>
      </w:pPr>
      <w:r w:rsidRPr="00566311">
        <w:t>PŘIPRAVIT OSTATNÍ DĚTI NA PŘÍCHOD DÍTĚTE S</w:t>
      </w:r>
      <w:r w:rsidR="002C7756">
        <w:t>E</w:t>
      </w:r>
      <w:r w:rsidR="003744AE" w:rsidRPr="006A064C">
        <w:t xml:space="preserve"> SVP </w:t>
      </w:r>
      <w:r w:rsidR="003744AE">
        <w:rPr>
          <w:b/>
          <w:bCs/>
        </w:rPr>
        <w:t>(</w:t>
      </w:r>
      <w:r w:rsidRPr="00566311">
        <w:t>připravit graficky znázorněná pravidla třídy</w:t>
      </w:r>
      <w:r w:rsidR="003744AE">
        <w:rPr>
          <w:b/>
          <w:bCs/>
        </w:rPr>
        <w:t xml:space="preserve">, </w:t>
      </w:r>
      <w:r w:rsidRPr="00566311">
        <w:t xml:space="preserve">informovat děti o příchodu nového kamaráda a představit/ </w:t>
      </w:r>
      <w:r w:rsidR="006A064C" w:rsidRPr="00566311">
        <w:t>zprostředkovat</w:t>
      </w:r>
      <w:r w:rsidRPr="00566311">
        <w:t>/seznámit je s pocity, jaké nové dítě při nástupu do cizího prostředí má</w:t>
      </w:r>
      <w:r w:rsidR="003744AE">
        <w:t>,</w:t>
      </w:r>
      <w:r w:rsidR="003744AE">
        <w:rPr>
          <w:b/>
          <w:bCs/>
        </w:rPr>
        <w:t xml:space="preserve"> </w:t>
      </w:r>
      <w:r w:rsidRPr="00566311">
        <w:t>přivítat společně s dětmi nového kamaráda</w:t>
      </w:r>
      <w:r w:rsidR="003744AE">
        <w:t xml:space="preserve">, </w:t>
      </w:r>
      <w:r w:rsidRPr="00566311">
        <w:t>mluvit s dětmi o tom, jak můžeme novému dítěti pomoci cítit se lépe)</w:t>
      </w:r>
    </w:p>
    <w:p w14:paraId="1BDDFD68" w14:textId="3D74D011" w:rsidR="00566311" w:rsidRPr="00566311" w:rsidRDefault="00566311" w:rsidP="007404A4">
      <w:pPr>
        <w:pStyle w:val="Textbody"/>
        <w:rPr>
          <w:b/>
          <w:bCs/>
        </w:rPr>
      </w:pPr>
      <w:r w:rsidRPr="00566311">
        <w:t xml:space="preserve">PŘIPRAVIT SEBE A ZBYTEK </w:t>
      </w:r>
      <w:r w:rsidR="003744AE" w:rsidRPr="007404A4">
        <w:t>KOLEKTIVU</w:t>
      </w:r>
      <w:r w:rsidR="00F834B7" w:rsidRPr="007404A4">
        <w:t xml:space="preserve"> (</w:t>
      </w:r>
      <w:r w:rsidR="00F834B7" w:rsidRPr="00566311">
        <w:t xml:space="preserve"> sjednotit pedagogické pokyny v rámci třídy </w:t>
      </w:r>
      <w:r w:rsidR="002C7756">
        <w:t xml:space="preserve">- </w:t>
      </w:r>
      <w:r w:rsidR="00F834B7" w:rsidRPr="00566311">
        <w:t>např. jdeme ven, jdeme si mýt ruce, jdeme na svačinu apod.), tj. dodržovat jednoduchost pokynů a sjednotit systém pochval (např. snažit se chválit vždy stejně)</w:t>
      </w:r>
      <w:r w:rsidR="00F834B7">
        <w:rPr>
          <w:b/>
          <w:bCs/>
        </w:rPr>
        <w:t xml:space="preserve"> </w:t>
      </w:r>
      <w:r w:rsidR="00F834B7" w:rsidRPr="00566311">
        <w:t>nepoužívat zdrobněliny, expresivní a slova</w:t>
      </w:r>
      <w:r w:rsidR="002C7756">
        <w:t xml:space="preserve"> bez významu</w:t>
      </w:r>
      <w:r w:rsidR="00F834B7" w:rsidRPr="00566311">
        <w:t xml:space="preserve"> (např. hačat, papat apod.)</w:t>
      </w:r>
      <w:r w:rsidR="00433AA5">
        <w:t>,</w:t>
      </w:r>
      <w:r w:rsidR="002C7756">
        <w:t xml:space="preserve"> </w:t>
      </w:r>
      <w:r w:rsidRPr="00566311">
        <w:t xml:space="preserve">probrat v rámci učitelského sboru specifika </w:t>
      </w:r>
      <w:r w:rsidR="007404A4">
        <w:t>konkrétního</w:t>
      </w:r>
      <w:r w:rsidR="00433AA5">
        <w:t xml:space="preserve"> </w:t>
      </w:r>
      <w:r w:rsidR="007404A4">
        <w:t xml:space="preserve">postižení/omezení a </w:t>
      </w:r>
      <w:r w:rsidRPr="00566311">
        <w:t>prác</w:t>
      </w:r>
      <w:r w:rsidR="007404A4">
        <w:t>i s tímto dítětem</w:t>
      </w:r>
      <w:r w:rsidRPr="00566311">
        <w:t>, připravit se na jejich příchod jako tým a společně se podporovat v rozvoji metod práce s kolektivem,</w:t>
      </w:r>
      <w:r w:rsidR="007404A4">
        <w:rPr>
          <w:b/>
          <w:bCs/>
        </w:rPr>
        <w:t xml:space="preserve"> </w:t>
      </w:r>
      <w:r w:rsidRPr="00566311">
        <w:t>zajistit pro dítě ve třídě klidné místo, kde si bude moct odpočinout</w:t>
      </w:r>
      <w:r w:rsidR="007404A4">
        <w:t xml:space="preserve">, </w:t>
      </w:r>
      <w:r w:rsidRPr="00566311">
        <w:t>budovat otevřené respektující prostředí, ve kterém se budou cítit vítané i rodiny s</w:t>
      </w:r>
      <w:r w:rsidR="007404A4">
        <w:t> dětmi s SV</w:t>
      </w:r>
      <w:r w:rsidR="002C7756">
        <w:t>P</w:t>
      </w:r>
      <w:r w:rsidR="007404A4">
        <w:t>)</w:t>
      </w:r>
    </w:p>
    <w:p w14:paraId="08A698F5" w14:textId="77777777" w:rsidR="00566311" w:rsidRPr="00566311" w:rsidRDefault="00566311" w:rsidP="00566311">
      <w:pPr>
        <w:pStyle w:val="Textbody"/>
      </w:pPr>
    </w:p>
    <w:p w14:paraId="6F428C20" w14:textId="77777777" w:rsidR="00B8120F" w:rsidRDefault="00226DC6" w:rsidP="0046490B">
      <w:pPr>
        <w:pStyle w:val="Nadpis11"/>
      </w:pPr>
      <w:r>
        <w:rPr>
          <w:sz w:val="28"/>
          <w:szCs w:val="28"/>
        </w:rPr>
        <w:t>Integrované bloky</w:t>
      </w:r>
    </w:p>
    <w:p w14:paraId="5AD8D9B0" w14:textId="11D3AED6" w:rsidR="009F6D01" w:rsidRPr="009F6D01" w:rsidRDefault="00226DC6" w:rsidP="00333BD5">
      <w:pPr>
        <w:pStyle w:val="Textbody"/>
        <w:numPr>
          <w:ilvl w:val="0"/>
          <w:numId w:val="27"/>
        </w:numPr>
        <w:spacing w:after="0"/>
        <w:jc w:val="both"/>
      </w:pPr>
      <w:r>
        <w:rPr>
          <w:b/>
        </w:rPr>
        <w:t>Já a moje rodin</w:t>
      </w:r>
      <w:r w:rsidR="00813334">
        <w:rPr>
          <w:b/>
        </w:rPr>
        <w:t>a</w:t>
      </w:r>
      <w:r>
        <w:rPr>
          <w:b/>
        </w:rPr>
        <w:t>, já a školička, já a kamarádi</w:t>
      </w:r>
      <w:r w:rsidR="009F6D01">
        <w:rPr>
          <w:b/>
        </w:rPr>
        <w:t>.</w:t>
      </w:r>
      <w:r>
        <w:rPr>
          <w:b/>
        </w:rPr>
        <w:t xml:space="preserve"> </w:t>
      </w:r>
    </w:p>
    <w:p w14:paraId="1DB6C136" w14:textId="77777777" w:rsidR="009F6D01" w:rsidRPr="009F6D01" w:rsidRDefault="009F6D01" w:rsidP="009F6D01">
      <w:pPr>
        <w:pStyle w:val="Textbody"/>
        <w:spacing w:after="0"/>
        <w:ind w:left="720"/>
        <w:jc w:val="both"/>
      </w:pPr>
    </w:p>
    <w:p w14:paraId="670698FD" w14:textId="37ADCB9D" w:rsidR="00B8120F" w:rsidRDefault="009F6D01" w:rsidP="00333BD5">
      <w:pPr>
        <w:pStyle w:val="Textbody"/>
        <w:numPr>
          <w:ilvl w:val="0"/>
          <w:numId w:val="27"/>
        </w:numPr>
        <w:spacing w:after="0"/>
        <w:jc w:val="both"/>
      </w:pPr>
      <w:r>
        <w:rPr>
          <w:b/>
        </w:rPr>
        <w:t>J</w:t>
      </w:r>
      <w:r w:rsidR="00226DC6">
        <w:rPr>
          <w:b/>
        </w:rPr>
        <w:t xml:space="preserve">á </w:t>
      </w:r>
      <w:r w:rsidR="006A064C">
        <w:rPr>
          <w:b/>
        </w:rPr>
        <w:t>a věci kolem mě</w:t>
      </w:r>
      <w:r>
        <w:rPr>
          <w:b/>
        </w:rPr>
        <w:t xml:space="preserve"> (celoročně)</w:t>
      </w:r>
      <w:r w:rsidR="00BA4ACF">
        <w:rPr>
          <w:b/>
        </w:rPr>
        <w:t>.</w:t>
      </w:r>
    </w:p>
    <w:p w14:paraId="03281B5F" w14:textId="09EAE8B7" w:rsidR="00B8120F" w:rsidRDefault="00226DC6" w:rsidP="00333BD5">
      <w:pPr>
        <w:pStyle w:val="Textbody"/>
        <w:numPr>
          <w:ilvl w:val="0"/>
          <w:numId w:val="27"/>
        </w:numPr>
        <w:spacing w:before="240" w:after="0"/>
        <w:jc w:val="both"/>
      </w:pPr>
      <w:r>
        <w:rPr>
          <w:b/>
        </w:rPr>
        <w:t>Všechny barvy podzimu</w:t>
      </w:r>
      <w:r w:rsidR="00BA4ACF">
        <w:rPr>
          <w:b/>
        </w:rPr>
        <w:t>.</w:t>
      </w:r>
    </w:p>
    <w:p w14:paraId="34AECFD9" w14:textId="2C13AD45" w:rsidR="00B8120F" w:rsidRDefault="00226DC6" w:rsidP="00333BD5">
      <w:pPr>
        <w:pStyle w:val="Textbody"/>
        <w:numPr>
          <w:ilvl w:val="0"/>
          <w:numId w:val="27"/>
        </w:numPr>
        <w:spacing w:before="240" w:after="0"/>
        <w:jc w:val="both"/>
      </w:pPr>
      <w:r>
        <w:rPr>
          <w:b/>
        </w:rPr>
        <w:t>Paní Zima</w:t>
      </w:r>
      <w:r w:rsidR="00BA4ACF">
        <w:rPr>
          <w:b/>
        </w:rPr>
        <w:t>.</w:t>
      </w:r>
    </w:p>
    <w:p w14:paraId="248980C0" w14:textId="4D03F67B" w:rsidR="00BA4ACF" w:rsidRDefault="00226DC6" w:rsidP="00333BD5">
      <w:pPr>
        <w:pStyle w:val="Textbody"/>
        <w:numPr>
          <w:ilvl w:val="0"/>
          <w:numId w:val="27"/>
        </w:numPr>
        <w:spacing w:before="240"/>
        <w:ind w:left="714" w:hanging="357"/>
        <w:jc w:val="both"/>
      </w:pPr>
      <w:r>
        <w:rPr>
          <w:b/>
        </w:rPr>
        <w:t>Jaro ťuká na vrátka, probouzí se les i zahrádka</w:t>
      </w:r>
      <w:bookmarkStart w:id="0" w:name="_Toc352706342"/>
      <w:bookmarkEnd w:id="0"/>
      <w:r w:rsidR="00BA4ACF">
        <w:rPr>
          <w:b/>
        </w:rPr>
        <w:t>.</w:t>
      </w:r>
    </w:p>
    <w:p w14:paraId="7610E8B4" w14:textId="55E7F4D1" w:rsidR="00BA4ACF" w:rsidRPr="009F6D01" w:rsidRDefault="00BA4ACF" w:rsidP="00333BD5">
      <w:pPr>
        <w:pStyle w:val="Textbody"/>
        <w:numPr>
          <w:ilvl w:val="0"/>
          <w:numId w:val="27"/>
        </w:numPr>
        <w:spacing w:before="240"/>
        <w:ind w:left="714" w:hanging="357"/>
        <w:jc w:val="both"/>
      </w:pPr>
      <w:r w:rsidRPr="00BA4ACF">
        <w:rPr>
          <w:b/>
        </w:rPr>
        <w:t>Léto – čas na dobrodružství</w:t>
      </w:r>
      <w:r w:rsidR="00B33DBD">
        <w:rPr>
          <w:b/>
        </w:rPr>
        <w:t xml:space="preserve"> – improvizace</w:t>
      </w:r>
      <w:r w:rsidRPr="00BA4ACF">
        <w:rPr>
          <w:b/>
        </w:rPr>
        <w:t>.</w:t>
      </w:r>
    </w:p>
    <w:p w14:paraId="4A6A5561" w14:textId="77777777" w:rsidR="009F6D01" w:rsidRDefault="009F6D01" w:rsidP="009F6D01">
      <w:pPr>
        <w:pStyle w:val="Textbody"/>
        <w:spacing w:after="0"/>
        <w:jc w:val="both"/>
        <w:rPr>
          <w:b/>
        </w:rPr>
      </w:pPr>
    </w:p>
    <w:p w14:paraId="1B10EC63" w14:textId="77777777" w:rsidR="009F6D01" w:rsidRDefault="009F6D01" w:rsidP="009F6D01">
      <w:pPr>
        <w:pStyle w:val="Textbody"/>
        <w:spacing w:after="0"/>
        <w:jc w:val="both"/>
        <w:rPr>
          <w:b/>
        </w:rPr>
      </w:pPr>
    </w:p>
    <w:p w14:paraId="47759CE4" w14:textId="5C93542B" w:rsidR="009F6D01" w:rsidRPr="009F6D01" w:rsidRDefault="009F6D01" w:rsidP="009F6D01">
      <w:pPr>
        <w:pStyle w:val="Textbody"/>
        <w:spacing w:after="0"/>
        <w:jc w:val="both"/>
      </w:pPr>
      <w:r>
        <w:rPr>
          <w:b/>
        </w:rPr>
        <w:t xml:space="preserve">Já a moje rodina, já a školička, já a kamarádi. </w:t>
      </w:r>
    </w:p>
    <w:p w14:paraId="1ABF8D6E" w14:textId="77777777" w:rsidR="00B8120F" w:rsidRDefault="00226DC6" w:rsidP="00BA4ACF">
      <w:pPr>
        <w:pStyle w:val="Textbody"/>
        <w:spacing w:after="0"/>
      </w:pPr>
      <w:r>
        <w:rPr>
          <w:b/>
        </w:rPr>
        <w:t>Charakteristika:</w:t>
      </w:r>
      <w:r>
        <w:t xml:space="preserve"> Smyslem tématu je usnadnit dítěti adaptaci na nové sociální a v</w:t>
      </w:r>
      <w:r w:rsidR="00880B2F">
        <w:t>ýchovn</w:t>
      </w:r>
      <w:r w:rsidR="002160D5">
        <w:t xml:space="preserve">é </w:t>
      </w:r>
      <w:r>
        <w:t>situace.</w:t>
      </w:r>
    </w:p>
    <w:p w14:paraId="41A167FD" w14:textId="77777777" w:rsidR="00B8120F" w:rsidRDefault="00226DC6" w:rsidP="00B33DBD">
      <w:pPr>
        <w:pStyle w:val="Textbody"/>
        <w:spacing w:after="0"/>
      </w:pPr>
      <w:r>
        <w:rPr>
          <w:b/>
        </w:rPr>
        <w:lastRenderedPageBreak/>
        <w:t xml:space="preserve">Hlavním cílem </w:t>
      </w:r>
      <w:r>
        <w:t>je seznámení s prostředím škol</w:t>
      </w:r>
      <w:r w:rsidR="002160D5">
        <w:t>k</w:t>
      </w:r>
      <w:r>
        <w:t xml:space="preserve">y, rozvoj základních společenských návyků ve styku s dětmi i dospělými v </w:t>
      </w:r>
      <w:r w:rsidR="002160D5">
        <w:t>DS</w:t>
      </w:r>
      <w:r>
        <w:t>, začlenění do třídy, seznámení se se společnými pravidly, rozvíjení pozitivních citů k sobě i okolí.</w:t>
      </w:r>
    </w:p>
    <w:p w14:paraId="681F2322" w14:textId="77777777" w:rsidR="00B8120F" w:rsidRDefault="00B8120F">
      <w:pPr>
        <w:pStyle w:val="Textbody"/>
        <w:jc w:val="both"/>
      </w:pPr>
    </w:p>
    <w:p w14:paraId="0D93C179" w14:textId="77777777" w:rsidR="00B8120F" w:rsidRDefault="00226DC6" w:rsidP="00BA4ACF">
      <w:pPr>
        <w:pStyle w:val="Textbody"/>
        <w:jc w:val="both"/>
      </w:pPr>
      <w:r>
        <w:rPr>
          <w:b/>
        </w:rPr>
        <w:t>Tématické části:</w:t>
      </w:r>
    </w:p>
    <w:p w14:paraId="7871E491" w14:textId="79F8644D" w:rsidR="00B8120F" w:rsidRDefault="0046490B" w:rsidP="00333BD5">
      <w:pPr>
        <w:pStyle w:val="Textbody"/>
        <w:numPr>
          <w:ilvl w:val="0"/>
          <w:numId w:val="26"/>
        </w:numPr>
        <w:jc w:val="both"/>
      </w:pPr>
      <w:r>
        <w:t xml:space="preserve">Seznámení s </w:t>
      </w:r>
      <w:r w:rsidR="00B33DBD">
        <w:t>prostory dětské skupiny a</w:t>
      </w:r>
      <w:r w:rsidR="002F4EFE">
        <w:t xml:space="preserve"> s</w:t>
      </w:r>
      <w:r w:rsidR="00226DC6">
        <w:t xml:space="preserve"> novými kamarády</w:t>
      </w:r>
      <w:r w:rsidR="003B3485">
        <w:t>.</w:t>
      </w:r>
    </w:p>
    <w:p w14:paraId="445A95EC" w14:textId="3F954974" w:rsidR="00B8120F" w:rsidRDefault="002F4EFE" w:rsidP="00333BD5">
      <w:pPr>
        <w:pStyle w:val="Textbody"/>
        <w:numPr>
          <w:ilvl w:val="0"/>
          <w:numId w:val="26"/>
        </w:numPr>
        <w:jc w:val="both"/>
      </w:pPr>
      <w:r>
        <w:t>Pobavíme se na téma m</w:t>
      </w:r>
      <w:r w:rsidR="00226DC6">
        <w:t>oje rodina</w:t>
      </w:r>
      <w:r w:rsidR="003B3485">
        <w:t>.</w:t>
      </w:r>
    </w:p>
    <w:p w14:paraId="62365354" w14:textId="5D2FB13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Vztahy mezi lidmi, máme se všichni rádi</w:t>
      </w:r>
      <w:r w:rsidR="003B3485">
        <w:t>.</w:t>
      </w:r>
    </w:p>
    <w:p w14:paraId="59279A20" w14:textId="09AF8A04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Pravidla chování</w:t>
      </w:r>
      <w:r w:rsidR="003B3485">
        <w:t>.</w:t>
      </w:r>
    </w:p>
    <w:p w14:paraId="5F50AAF2" w14:textId="2E4E83E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Co všechno se naučíme v prostorách </w:t>
      </w:r>
      <w:r w:rsidR="003B3485">
        <w:t>dětské skupiny.</w:t>
      </w:r>
    </w:p>
    <w:p w14:paraId="003ADFE2" w14:textId="3AF3D08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Dva jsou více než </w:t>
      </w:r>
      <w:r w:rsidR="003B3485">
        <w:t>jeden – jsme</w:t>
      </w:r>
      <w:r>
        <w:t xml:space="preserve"> kamarádi</w:t>
      </w:r>
      <w:r w:rsidR="003B3485">
        <w:t>.</w:t>
      </w:r>
    </w:p>
    <w:p w14:paraId="11DEEC2D" w14:textId="77777777" w:rsidR="00603323" w:rsidRDefault="00603323" w:rsidP="003B3485">
      <w:pPr>
        <w:pStyle w:val="Textbody"/>
        <w:jc w:val="both"/>
        <w:rPr>
          <w:b/>
        </w:rPr>
      </w:pPr>
    </w:p>
    <w:p w14:paraId="6DAB9DA4" w14:textId="74CDAFD1" w:rsidR="00B8120F" w:rsidRDefault="00226DC6" w:rsidP="003B3485">
      <w:pPr>
        <w:pStyle w:val="Textbody"/>
        <w:jc w:val="both"/>
      </w:pPr>
      <w:r>
        <w:rPr>
          <w:b/>
        </w:rPr>
        <w:t>Naše záměry:</w:t>
      </w:r>
    </w:p>
    <w:p w14:paraId="1F962D8D" w14:textId="1FE52D21" w:rsidR="003B3485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prostorem třídy, školičkou, okolí, zahrady</w:t>
      </w:r>
      <w:r w:rsidR="003B3485">
        <w:t>.</w:t>
      </w:r>
      <w:r w:rsidR="00AA6208">
        <w:t xml:space="preserve"> </w:t>
      </w:r>
    </w:p>
    <w:p w14:paraId="7BF1944E" w14:textId="36010F0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Naučíme děti znát svoji značku</w:t>
      </w:r>
      <w:r w:rsidR="003B3485">
        <w:t>.</w:t>
      </w:r>
    </w:p>
    <w:p w14:paraId="7DD37223" w14:textId="61AA305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kamarády ve třídě</w:t>
      </w:r>
      <w:r w:rsidR="003B3485">
        <w:t>.</w:t>
      </w:r>
    </w:p>
    <w:p w14:paraId="33CEA805" w14:textId="590C9D2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Vedeme děti k upevňování hygienických návyků</w:t>
      </w:r>
      <w:r w:rsidR="003B3485">
        <w:t>.</w:t>
      </w:r>
    </w:p>
    <w:p w14:paraId="1A1092AC" w14:textId="53F568B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Povedeme děti k tomu, aby se nebály vyjadřovat své pocity</w:t>
      </w:r>
      <w:r w:rsidR="003B3485">
        <w:t>.</w:t>
      </w:r>
    </w:p>
    <w:p w14:paraId="08D7959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dospělými v</w:t>
      </w:r>
      <w:r w:rsidR="001A5F36">
        <w:t> naší skupince.</w:t>
      </w:r>
    </w:p>
    <w:p w14:paraId="5191C7A6" w14:textId="08BFDB6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Učíme děti pečovat o své věci, sebe, dodržovat pořádek ve školičce i doma</w:t>
      </w:r>
      <w:r w:rsidR="003B3485">
        <w:t>.</w:t>
      </w:r>
    </w:p>
    <w:p w14:paraId="60A4FB54" w14:textId="4350AF7F" w:rsidR="00813334" w:rsidRDefault="00226DC6" w:rsidP="00333BD5">
      <w:pPr>
        <w:pStyle w:val="Textbody"/>
        <w:numPr>
          <w:ilvl w:val="0"/>
          <w:numId w:val="26"/>
        </w:numPr>
        <w:jc w:val="both"/>
      </w:pPr>
      <w:r>
        <w:t>Podporujeme komunikaci v kolektivu, navazování nových kamarádských vztahů</w:t>
      </w:r>
      <w:r w:rsidR="003B3485">
        <w:t>.</w:t>
      </w:r>
    </w:p>
    <w:p w14:paraId="5D11E2E8" w14:textId="77777777" w:rsidR="00603323" w:rsidRDefault="00603323" w:rsidP="003B3485">
      <w:pPr>
        <w:pStyle w:val="Textbody"/>
        <w:jc w:val="both"/>
        <w:rPr>
          <w:b/>
        </w:rPr>
      </w:pPr>
    </w:p>
    <w:p w14:paraId="344A9F0E" w14:textId="321EA7A3" w:rsidR="00B8120F" w:rsidRDefault="00226DC6" w:rsidP="003B3485">
      <w:pPr>
        <w:pStyle w:val="Textbody"/>
        <w:jc w:val="both"/>
      </w:pPr>
      <w:r>
        <w:rPr>
          <w:b/>
        </w:rPr>
        <w:t>Nabízené činnosti:</w:t>
      </w:r>
    </w:p>
    <w:p w14:paraId="2DC4B840" w14:textId="7955500F" w:rsidR="00B8120F" w:rsidRDefault="00603323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 danému tématu, práce s rodinnými fotografiemi, koláže, modelování, společné kreslení budovy školky, společné výtvarné činnosti na daná témata, omalovánky</w:t>
      </w:r>
      <w:r w:rsidR="003B3485">
        <w:t>.</w:t>
      </w:r>
    </w:p>
    <w:p w14:paraId="6EDD32C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seznámení s</w:t>
      </w:r>
      <w:r w:rsidR="0046490B">
        <w:t xml:space="preserve"> </w:t>
      </w:r>
      <w:r>
        <w:t>významem knížek</w:t>
      </w:r>
      <w:r w:rsidR="00813334">
        <w:t>.</w:t>
      </w:r>
    </w:p>
    <w:p w14:paraId="36F12F91" w14:textId="2D940E2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Manipulační hry: hra se značkami – pexeso, puzzle, práce s rodinnými fotografiemi – puzzle, stavění domečků z lega, mozaika</w:t>
      </w:r>
      <w:r w:rsidR="003B3485">
        <w:t>.</w:t>
      </w:r>
    </w:p>
    <w:p w14:paraId="5CB944A0" w14:textId="23F0969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Domácnost: chod rodinného a školního stravování, zdravé a nezdravé potraviny, příprava svačinek</w:t>
      </w:r>
      <w:r w:rsidR="003B3485">
        <w:t>.</w:t>
      </w:r>
    </w:p>
    <w:p w14:paraId="4A8A8784" w14:textId="5FCDC1D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Pokusy: měření a vážení dětí, sledování vlivu vody a vzduchu na různé předměty, zkoumání potravin</w:t>
      </w:r>
      <w:r w:rsidR="003B3485">
        <w:t>.</w:t>
      </w:r>
    </w:p>
    <w:p w14:paraId="3F7DA12E" w14:textId="7392750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pohádky, seznámení s</w:t>
      </w:r>
      <w:r w:rsidR="00813334">
        <w:t xml:space="preserve"> </w:t>
      </w:r>
      <w:r>
        <w:t>vybavením divadla, kostýmové hry, hry na rodinu, hry na paní učitelku, pantomima povolání</w:t>
      </w:r>
      <w:r w:rsidR="003B3485">
        <w:t>.</w:t>
      </w:r>
    </w:p>
    <w:p w14:paraId="519D2D76" w14:textId="549F72A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k</w:t>
      </w:r>
      <w:r w:rsidR="00813334">
        <w:t xml:space="preserve"> </w:t>
      </w:r>
      <w:r>
        <w:t xml:space="preserve">danému tématu: např. </w:t>
      </w:r>
      <w:r w:rsidR="00813334">
        <w:t>N</w:t>
      </w:r>
      <w:r>
        <w:t>aše škol</w:t>
      </w:r>
      <w:r w:rsidR="00813334">
        <w:t>ička</w:t>
      </w:r>
      <w:r>
        <w:t xml:space="preserve"> kouzelná je, písničky k</w:t>
      </w:r>
      <w:r w:rsidR="0046490B">
        <w:t xml:space="preserve"> </w:t>
      </w:r>
      <w:r>
        <w:t>tématu, např. Když jsem já sloužil. Seznámení s hudebními nástroji, dětský orchestr, význam hudby</w:t>
      </w:r>
      <w:r w:rsidR="003B3485">
        <w:t>.</w:t>
      </w:r>
    </w:p>
    <w:p w14:paraId="32BCA423" w14:textId="58ED41B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Venku: seznámení se zahradou</w:t>
      </w:r>
      <w:r w:rsidR="002F4EFE">
        <w:t xml:space="preserve"> nebo </w:t>
      </w:r>
      <w:r w:rsidR="003B3485">
        <w:t>hřištěm</w:t>
      </w:r>
      <w:r>
        <w:t xml:space="preserve">, herními prvky, bezpečné chování, hry na písku, skupinové hry: </w:t>
      </w:r>
      <w:r w:rsidR="003B3485">
        <w:t>R</w:t>
      </w:r>
      <w:r>
        <w:t>ybičky rybičky, Honzo vstávej, Čáp ztratil čepičku</w:t>
      </w:r>
      <w:r w:rsidR="00603323">
        <w:t>.</w:t>
      </w:r>
    </w:p>
    <w:p w14:paraId="6D695233" w14:textId="77777777" w:rsidR="00603323" w:rsidRDefault="00603323" w:rsidP="003B3485">
      <w:pPr>
        <w:pStyle w:val="Textbody"/>
        <w:jc w:val="both"/>
        <w:rPr>
          <w:b/>
        </w:rPr>
      </w:pPr>
    </w:p>
    <w:p w14:paraId="09F1A73D" w14:textId="20FEE379" w:rsidR="00B8120F" w:rsidRDefault="00226DC6" w:rsidP="003B3485">
      <w:pPr>
        <w:pStyle w:val="Textbody"/>
        <w:jc w:val="both"/>
      </w:pPr>
      <w:r>
        <w:rPr>
          <w:b/>
        </w:rPr>
        <w:t>Očekávané kompetence:</w:t>
      </w:r>
    </w:p>
    <w:p w14:paraId="16A97E71" w14:textId="0662E5D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Odloučit se na určitou dobu od rodičů a blízkých</w:t>
      </w:r>
      <w:r w:rsidR="003B3485">
        <w:t>.</w:t>
      </w:r>
    </w:p>
    <w:p w14:paraId="7F648020" w14:textId="1B174B0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Uvědomovat si svou samostatnost</w:t>
      </w:r>
      <w:r w:rsidR="003B3485">
        <w:t>.</w:t>
      </w:r>
    </w:p>
    <w:p w14:paraId="4D944BFA" w14:textId="67A5670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Navazovat kontakty s dospělými, kterému je dítě svěřeno do péče, překonat stud, komunikovat s druhým dítětem</w:t>
      </w:r>
      <w:r w:rsidR="003B3485">
        <w:t>.</w:t>
      </w:r>
    </w:p>
    <w:p w14:paraId="4D339581" w14:textId="4F6E1CD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Umět si z</w:t>
      </w:r>
      <w:r w:rsidR="00C36831">
        <w:t>volit svou práci a nést za svoji</w:t>
      </w:r>
      <w:r>
        <w:t xml:space="preserve"> volbu zodpovědnost</w:t>
      </w:r>
      <w:r w:rsidR="003B3485">
        <w:t>.</w:t>
      </w:r>
    </w:p>
    <w:p w14:paraId="4EFB4DFA" w14:textId="4E5478F5" w:rsidR="00B8120F" w:rsidRDefault="00213899" w:rsidP="00333BD5">
      <w:pPr>
        <w:pStyle w:val="Textbody"/>
        <w:numPr>
          <w:ilvl w:val="0"/>
          <w:numId w:val="26"/>
        </w:numPr>
        <w:jc w:val="both"/>
      </w:pPr>
      <w:r>
        <w:t>Uplatňovat své individuá</w:t>
      </w:r>
      <w:r w:rsidR="00226DC6">
        <w:t>lní potřeby, přání a práva s ohledem na druhého (obhajovat svůj názor ale přijmout i jiný názor), řešit konflikty dohodou</w:t>
      </w:r>
      <w:r w:rsidR="003B3485">
        <w:t>.</w:t>
      </w:r>
    </w:p>
    <w:p w14:paraId="19EB610A" w14:textId="3416EF5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Uplatňovat základní společenské návyky ve styku s dospělými i dětmi (zdravit známé děti i dospělé, rozloučit se, poprosit, poděkovat, neskákat do řeči, požádat o pomoc, uposlechnout pokyn atd.)</w:t>
      </w:r>
    </w:p>
    <w:p w14:paraId="0F739745" w14:textId="77777777" w:rsidR="009F6D01" w:rsidRDefault="009F6D01" w:rsidP="009F6D01">
      <w:pPr>
        <w:pStyle w:val="Nadpis31"/>
        <w:jc w:val="both"/>
      </w:pPr>
      <w:r>
        <w:rPr>
          <w:sz w:val="24"/>
        </w:rPr>
        <w:t>Věci kolem mě (celoročně)</w:t>
      </w:r>
    </w:p>
    <w:p w14:paraId="7E97DE68" w14:textId="77777777" w:rsidR="009F6D01" w:rsidRDefault="009F6D01" w:rsidP="009F6D01">
      <w:pPr>
        <w:pStyle w:val="Textbody"/>
        <w:spacing w:after="0"/>
      </w:pPr>
      <w:r>
        <w:rPr>
          <w:b/>
        </w:rPr>
        <w:t>Charakteristika:</w:t>
      </w:r>
      <w:r>
        <w:t xml:space="preserve"> Smyslem tématu je seznamovat děti se vším co nás obklopuje, čeho se mají vyvarovat, jak mohou pomoci, s čím se mohou setkat.</w:t>
      </w:r>
    </w:p>
    <w:p w14:paraId="58DBC409" w14:textId="77777777" w:rsidR="009F6D01" w:rsidRDefault="009F6D01" w:rsidP="009F6D01">
      <w:pPr>
        <w:pStyle w:val="Textbody"/>
        <w:spacing w:after="0"/>
      </w:pPr>
      <w:r>
        <w:rPr>
          <w:b/>
        </w:rPr>
        <w:t xml:space="preserve">Hlavním cílem </w:t>
      </w:r>
      <w:r>
        <w:t>je vytvářet u dětí zdravé životní návyky a postoje, osvojovat si jednoduché poznatky o světě a životě, o přírodě a jejích proměnách.</w:t>
      </w:r>
    </w:p>
    <w:p w14:paraId="57EE5CAE" w14:textId="77777777" w:rsidR="00603323" w:rsidRDefault="00603323" w:rsidP="009F6D01">
      <w:pPr>
        <w:pStyle w:val="Textbody"/>
        <w:jc w:val="both"/>
        <w:rPr>
          <w:b/>
        </w:rPr>
      </w:pPr>
    </w:p>
    <w:p w14:paraId="4ACA51D1" w14:textId="7C836609" w:rsidR="009F6D01" w:rsidRDefault="009F6D01" w:rsidP="009F6D01">
      <w:pPr>
        <w:pStyle w:val="Textbody"/>
        <w:jc w:val="both"/>
      </w:pPr>
      <w:r>
        <w:rPr>
          <w:b/>
        </w:rPr>
        <w:t>Tematické části:</w:t>
      </w:r>
    </w:p>
    <w:p w14:paraId="4EB1AA60" w14:textId="6E66715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Ochrana našeho zdraví - poznatky o těle</w:t>
      </w:r>
      <w:r w:rsidR="00603323">
        <w:t>.</w:t>
      </w:r>
    </w:p>
    <w:p w14:paraId="10E2017D" w14:textId="6B166F7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Zdravý životní styl</w:t>
      </w:r>
      <w:r w:rsidR="00603323">
        <w:t>.</w:t>
      </w:r>
    </w:p>
    <w:p w14:paraId="495FDF5E" w14:textId="56C015C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Já kouřit nebudu a vím proč</w:t>
      </w:r>
      <w:r w:rsidR="00603323">
        <w:t>.</w:t>
      </w:r>
    </w:p>
    <w:p w14:paraId="7E08F382" w14:textId="2211625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Co lidé dělají</w:t>
      </w:r>
      <w:r w:rsidR="00603323">
        <w:t>.</w:t>
      </w:r>
    </w:p>
    <w:p w14:paraId="3872C4AD" w14:textId="0FF78485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Doprava a já</w:t>
      </w:r>
      <w:r w:rsidR="00603323">
        <w:t>.</w:t>
      </w:r>
    </w:p>
    <w:p w14:paraId="25F003D4" w14:textId="25A3AA0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Žiji na planetě Zemi</w:t>
      </w:r>
      <w:r w:rsidR="00603323">
        <w:t>.</w:t>
      </w:r>
    </w:p>
    <w:p w14:paraId="5232C7B9" w14:textId="12BE7B81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Návštěva divadla, výlety do okolí, celodenní výlety za zajímavými místy České republiky</w:t>
      </w:r>
      <w:r w:rsidR="00603323">
        <w:t>.</w:t>
      </w:r>
    </w:p>
    <w:p w14:paraId="54335750" w14:textId="77777777" w:rsidR="00603323" w:rsidRDefault="00603323" w:rsidP="009F6D01">
      <w:pPr>
        <w:pStyle w:val="Textbody"/>
        <w:jc w:val="both"/>
        <w:rPr>
          <w:b/>
        </w:rPr>
      </w:pPr>
    </w:p>
    <w:p w14:paraId="0124D9C8" w14:textId="3094B6BE" w:rsidR="009F6D01" w:rsidRDefault="009F6D01" w:rsidP="009F6D01">
      <w:pPr>
        <w:pStyle w:val="Textbody"/>
        <w:jc w:val="both"/>
      </w:pPr>
      <w:r>
        <w:rPr>
          <w:b/>
        </w:rPr>
        <w:t>Naše záměry:</w:t>
      </w:r>
    </w:p>
    <w:p w14:paraId="7DC36B66" w14:textId="28DB42C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se setkávat s lidmi různých profes</w:t>
      </w:r>
      <w:r w:rsidR="00603323">
        <w:t>í.</w:t>
      </w:r>
    </w:p>
    <w:p w14:paraId="4CFC2C87" w14:textId="7CB9A93B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Povedeme děti k odpovědnosti za své chování k</w:t>
      </w:r>
      <w:r w:rsidR="00603323">
        <w:t> </w:t>
      </w:r>
      <w:r>
        <w:t>okolí</w:t>
      </w:r>
      <w:r w:rsidR="00603323">
        <w:t>.</w:t>
      </w:r>
    </w:p>
    <w:p w14:paraId="014521D2" w14:textId="799E2BB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Povedeme je k poznání s čím vším se mohou okolo sebe setkat</w:t>
      </w:r>
      <w:r w:rsidR="00603323">
        <w:t>.</w:t>
      </w:r>
    </w:p>
    <w:p w14:paraId="542F228B" w14:textId="43FF6830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se zaměřovat na činnosti spojené s poznáváním lidského těla</w:t>
      </w:r>
      <w:r w:rsidR="00603323">
        <w:t>.</w:t>
      </w:r>
    </w:p>
    <w:p w14:paraId="2F4D239D" w14:textId="384CE48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působit na děti v rámci nekuřácké prevence</w:t>
      </w:r>
      <w:r w:rsidR="00603323">
        <w:t>.</w:t>
      </w:r>
    </w:p>
    <w:p w14:paraId="3D5BF94E" w14:textId="78E73EB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vytvářet návyky, které povedou k ochraně zdraví, ale i k ochraně životního prostředí</w:t>
      </w:r>
      <w:r w:rsidR="00603323">
        <w:t>.</w:t>
      </w:r>
    </w:p>
    <w:p w14:paraId="0C77F2D1" w14:textId="5A5DFD79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vytvářet povědomí o sounáležitosti s ostatním světem</w:t>
      </w:r>
      <w:r w:rsidR="00603323">
        <w:t>.</w:t>
      </w:r>
    </w:p>
    <w:p w14:paraId="70AAE85B" w14:textId="62D1E2B2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zlepšovat tělesnou zdatnost, pohybovou a zdravotní kulturu - výlety do přírody</w:t>
      </w:r>
      <w:r w:rsidR="00603323">
        <w:t>.</w:t>
      </w:r>
    </w:p>
    <w:p w14:paraId="21C7AE06" w14:textId="28F2BB6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lastRenderedPageBreak/>
        <w:t>Budeme rozvíjet tvořivost a estetické vnímání</w:t>
      </w:r>
      <w:r w:rsidR="00603323">
        <w:t>.</w:t>
      </w:r>
    </w:p>
    <w:p w14:paraId="26A69EEB" w14:textId="77777777" w:rsidR="00603323" w:rsidRDefault="00603323" w:rsidP="009F6D01">
      <w:pPr>
        <w:pStyle w:val="Textbody"/>
        <w:jc w:val="both"/>
        <w:rPr>
          <w:b/>
        </w:rPr>
      </w:pPr>
    </w:p>
    <w:p w14:paraId="046BED8E" w14:textId="06D14DE9" w:rsidR="009F6D01" w:rsidRDefault="009F6D01" w:rsidP="009F6D01">
      <w:pPr>
        <w:pStyle w:val="Textbody"/>
        <w:jc w:val="both"/>
      </w:pPr>
      <w:r>
        <w:rPr>
          <w:b/>
        </w:rPr>
        <w:t>Nabízené činnosti:</w:t>
      </w:r>
    </w:p>
    <w:p w14:paraId="3B851E1A" w14:textId="5079C146" w:rsidR="009F6D01" w:rsidRDefault="00603323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9F6D01">
        <w:t>ůzné výtvarné činnosti k danému tématu, koláže, modelování, společné výtvarné činnosti na daná témata, protikuřácké omalovánky, kreslení zážitků z výletů, kreslíme lidské tělo a jeho součásti, modelujeme vnitřnosti</w:t>
      </w:r>
      <w:r>
        <w:t>.</w:t>
      </w:r>
    </w:p>
    <w:p w14:paraId="7CE0AA27" w14:textId="17B147F8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Manipulační hry: puzzle s různou tematikou, puzzle Česká republika, puzzle mapa světa, hádanky dráčka</w:t>
      </w:r>
      <w:r w:rsidR="00603323">
        <w:t xml:space="preserve"> F</w:t>
      </w:r>
      <w:r>
        <w:t>ráčka, hra národnosti, dopravní situace – hry s auty a značkami</w:t>
      </w:r>
      <w:r w:rsidR="00603323">
        <w:t>.</w:t>
      </w:r>
    </w:p>
    <w:p w14:paraId="51EC8AC9" w14:textId="0722A8F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Domácnost: zdravá strava, příprava salátů, špízů, ochutnávky</w:t>
      </w:r>
      <w:r w:rsidR="00603323">
        <w:t>.</w:t>
      </w:r>
    </w:p>
    <w:p w14:paraId="7A951B28" w14:textId="7777777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Divadlo: maňáskové divadlo, výchovné příběhy.</w:t>
      </w:r>
    </w:p>
    <w:p w14:paraId="453FBB14" w14:textId="57B81A10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Kostky: stavění cest, překážkové dráhy, dopravní značení</w:t>
      </w:r>
      <w:r w:rsidR="00603323">
        <w:t>.</w:t>
      </w:r>
    </w:p>
    <w:p w14:paraId="38F8B752" w14:textId="4CCCC2F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Hudba: básničky a písničky k danému tématu, návštěva hudebního představení, z čeho se skládá orchestr, společně hrajeme a zpíváme</w:t>
      </w:r>
      <w:r w:rsidR="00603323">
        <w:t>.</w:t>
      </w:r>
    </w:p>
    <w:p w14:paraId="126DF191" w14:textId="075B45C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Venku: výlety po okolí, celodenní výlety, bezpečnost na cestách.</w:t>
      </w:r>
    </w:p>
    <w:p w14:paraId="11D6E0BE" w14:textId="77777777" w:rsidR="00603323" w:rsidRDefault="00603323" w:rsidP="009F6D01">
      <w:pPr>
        <w:pStyle w:val="Textbody"/>
        <w:jc w:val="both"/>
        <w:rPr>
          <w:b/>
        </w:rPr>
      </w:pPr>
    </w:p>
    <w:p w14:paraId="1ED90EB6" w14:textId="66602777" w:rsidR="009F6D01" w:rsidRDefault="009F6D01" w:rsidP="009F6D01">
      <w:pPr>
        <w:pStyle w:val="Textbody"/>
        <w:jc w:val="both"/>
      </w:pPr>
      <w:r>
        <w:rPr>
          <w:b/>
        </w:rPr>
        <w:t>Očekávané kompetence:</w:t>
      </w:r>
    </w:p>
    <w:p w14:paraId="08161717" w14:textId="7B788AB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Zvládnout základní pohybové dovednosti a prostorovou orientaci, koordinaci pohybů s rytmem a hudbou</w:t>
      </w:r>
      <w:r w:rsidR="00603323">
        <w:t>.</w:t>
      </w:r>
    </w:p>
    <w:p w14:paraId="52807EF5" w14:textId="5A6DDF4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Rozlišovat, co prospívá zdraví a co mu škodí</w:t>
      </w:r>
      <w:r w:rsidR="00603323">
        <w:t>.</w:t>
      </w:r>
    </w:p>
    <w:p w14:paraId="26936049" w14:textId="441B702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Mít povědomí o některých způsobech ochrany osobního zdraví a bezpečí a o tom, kde v případě potřeby hledat pomoc</w:t>
      </w:r>
      <w:r w:rsidR="00603323">
        <w:t>.</w:t>
      </w:r>
    </w:p>
    <w:p w14:paraId="7EE19DD8" w14:textId="6BAA34F9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Formulovat otázky, odpovídat, slovně reagovat</w:t>
      </w:r>
      <w:r w:rsidR="00603323">
        <w:t>.</w:t>
      </w:r>
    </w:p>
    <w:p w14:paraId="307152B1" w14:textId="7BBF261F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Řešit úkoly, problémy a situace, vymýšlet nápady</w:t>
      </w:r>
      <w:r w:rsidR="00603323">
        <w:t>.</w:t>
      </w:r>
    </w:p>
    <w:p w14:paraId="067E2772" w14:textId="6F26623A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Sledovat se zájmem hudební a divadelní představení a hodnotit je</w:t>
      </w:r>
      <w:r w:rsidR="00603323">
        <w:t>.</w:t>
      </w:r>
    </w:p>
    <w:p w14:paraId="30BBFD68" w14:textId="63CCCD6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Uvědomovat si</w:t>
      </w:r>
      <w:r w:rsidR="00603323">
        <w:t>,</w:t>
      </w:r>
      <w:r>
        <w:t xml:space="preserve"> co je nebezpečné</w:t>
      </w:r>
      <w:r w:rsidR="00603323">
        <w:t>.</w:t>
      </w:r>
    </w:p>
    <w:p w14:paraId="36F55314" w14:textId="42F0B00D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Chovat se obezřetně při setkání s cizími lidmi</w:t>
      </w:r>
      <w:r w:rsidR="00603323">
        <w:t>.</w:t>
      </w:r>
    </w:p>
    <w:p w14:paraId="7C80E700" w14:textId="269EAF14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Uvědomit si příjemné a nepříjemné prožitky (radost, spokojenost, strach)</w:t>
      </w:r>
      <w:r w:rsidR="00603323">
        <w:t>.</w:t>
      </w:r>
    </w:p>
    <w:p w14:paraId="6EE9EE4B" w14:textId="77777777" w:rsidR="00B33DBD" w:rsidRDefault="00B33DBD" w:rsidP="00B33DBD">
      <w:pPr>
        <w:pStyle w:val="Textbody"/>
        <w:jc w:val="both"/>
      </w:pPr>
    </w:p>
    <w:p w14:paraId="0CDB3575" w14:textId="77777777" w:rsidR="00B8120F" w:rsidRDefault="00226DC6" w:rsidP="003B3485">
      <w:pPr>
        <w:pStyle w:val="Nadpis31"/>
        <w:jc w:val="both"/>
      </w:pPr>
      <w:bookmarkStart w:id="1" w:name="_Toc352706344"/>
      <w:bookmarkEnd w:id="1"/>
      <w:r>
        <w:rPr>
          <w:sz w:val="24"/>
        </w:rPr>
        <w:t>Barvy podzimu</w:t>
      </w:r>
    </w:p>
    <w:p w14:paraId="509E733D" w14:textId="77777777" w:rsidR="00B8120F" w:rsidRDefault="00226DC6" w:rsidP="00333BD5">
      <w:pPr>
        <w:pStyle w:val="Nadpis31"/>
        <w:numPr>
          <w:ilvl w:val="2"/>
          <w:numId w:val="26"/>
        </w:numPr>
        <w:jc w:val="both"/>
      </w:pPr>
      <w:bookmarkStart w:id="2" w:name="_Toc352706345"/>
      <w:bookmarkEnd w:id="2"/>
      <w:r>
        <w:rPr>
          <w:sz w:val="24"/>
        </w:rPr>
        <w:t>(říjen, listopad, část prosince)</w:t>
      </w:r>
    </w:p>
    <w:p w14:paraId="69B7CBAA" w14:textId="77777777" w:rsidR="00B8120F" w:rsidRDefault="00B8120F">
      <w:pPr>
        <w:pStyle w:val="Textbody"/>
        <w:spacing w:after="0"/>
      </w:pPr>
    </w:p>
    <w:p w14:paraId="4B0D3729" w14:textId="2FD366F7" w:rsidR="00B8120F" w:rsidRDefault="00226DC6" w:rsidP="00333BD5">
      <w:pPr>
        <w:pStyle w:val="Textbody"/>
        <w:numPr>
          <w:ilvl w:val="0"/>
          <w:numId w:val="26"/>
        </w:numPr>
        <w:spacing w:after="0"/>
      </w:pPr>
      <w:r>
        <w:rPr>
          <w:b/>
        </w:rPr>
        <w:t>Charakteristika:</w:t>
      </w:r>
      <w:r>
        <w:t xml:space="preserve"> Děti setkají s poznatky a činnostmi týkajícími se podzimu.</w:t>
      </w:r>
    </w:p>
    <w:p w14:paraId="550A0A24" w14:textId="77777777" w:rsidR="00B8120F" w:rsidRDefault="00B8120F">
      <w:pPr>
        <w:pStyle w:val="Textbody"/>
        <w:spacing w:after="0"/>
      </w:pPr>
    </w:p>
    <w:p w14:paraId="4D8A038A" w14:textId="4A8914E3" w:rsidR="00B8120F" w:rsidRDefault="00226DC6" w:rsidP="00333BD5">
      <w:pPr>
        <w:pStyle w:val="Textbody"/>
        <w:numPr>
          <w:ilvl w:val="0"/>
          <w:numId w:val="26"/>
        </w:numPr>
        <w:spacing w:after="0"/>
      </w:pPr>
      <w:r>
        <w:rPr>
          <w:b/>
        </w:rPr>
        <w:t xml:space="preserve">Hlavním cílem </w:t>
      </w:r>
      <w:r>
        <w:t>bude pokračovat v adaptačním procesu, osvojovat si základní poznatky o přírodě a o životě v ní, rozvíjet interaktivní a komunikativní dovednosti, vytváření základů estetického vztahu ke světu, kultuře a k životu.</w:t>
      </w:r>
    </w:p>
    <w:p w14:paraId="191B36F6" w14:textId="77777777" w:rsidR="003D08C2" w:rsidRDefault="003D08C2" w:rsidP="003B3485">
      <w:pPr>
        <w:pStyle w:val="Textbody"/>
        <w:jc w:val="both"/>
        <w:rPr>
          <w:b/>
        </w:rPr>
      </w:pPr>
    </w:p>
    <w:p w14:paraId="42B698AE" w14:textId="5C21D5FD" w:rsidR="00B8120F" w:rsidRDefault="00226DC6" w:rsidP="003B3485">
      <w:pPr>
        <w:pStyle w:val="Textbody"/>
        <w:jc w:val="both"/>
      </w:pPr>
      <w:r>
        <w:rPr>
          <w:b/>
        </w:rPr>
        <w:lastRenderedPageBreak/>
        <w:t>Tématické části:</w:t>
      </w:r>
    </w:p>
    <w:p w14:paraId="720C12FD" w14:textId="44182BF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Příroda a počasí</w:t>
      </w:r>
      <w:r w:rsidR="003D08C2">
        <w:t>.</w:t>
      </w:r>
    </w:p>
    <w:p w14:paraId="54417490" w14:textId="4DF2FE3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Prostředí lesa a život v</w:t>
      </w:r>
      <w:r w:rsidR="003D08C2">
        <w:t> </w:t>
      </w:r>
      <w:r>
        <w:t>něm</w:t>
      </w:r>
      <w:r w:rsidR="003D08C2">
        <w:t>.</w:t>
      </w:r>
    </w:p>
    <w:p w14:paraId="6E218D81" w14:textId="7E0E5CF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Poznáváme pole, zahradu</w:t>
      </w:r>
      <w:r w:rsidR="003D08C2">
        <w:t>.</w:t>
      </w:r>
    </w:p>
    <w:p w14:paraId="183E7BDC" w14:textId="08114E4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Výsledky lidské práce</w:t>
      </w:r>
      <w:r w:rsidR="003D08C2">
        <w:t>.</w:t>
      </w:r>
    </w:p>
    <w:p w14:paraId="30227346" w14:textId="1AF54FB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Oblečení, obuv, vitamíny</w:t>
      </w:r>
      <w:r w:rsidR="003D08C2">
        <w:t>.</w:t>
      </w:r>
    </w:p>
    <w:p w14:paraId="70F628A8" w14:textId="4FFFE95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Výroba a pouštění draků</w:t>
      </w:r>
      <w:r w:rsidR="003D08C2">
        <w:t>.</w:t>
      </w:r>
    </w:p>
    <w:p w14:paraId="7E78BD8B" w14:textId="77777777" w:rsidR="003D08C2" w:rsidRDefault="003D08C2" w:rsidP="003B3485">
      <w:pPr>
        <w:pStyle w:val="Textbody"/>
        <w:jc w:val="both"/>
        <w:rPr>
          <w:b/>
        </w:rPr>
      </w:pPr>
    </w:p>
    <w:p w14:paraId="2E82B2EA" w14:textId="27A84C02" w:rsidR="00B8120F" w:rsidRDefault="00226DC6" w:rsidP="003B3485">
      <w:pPr>
        <w:pStyle w:val="Textbody"/>
        <w:jc w:val="both"/>
      </w:pPr>
      <w:r>
        <w:rPr>
          <w:b/>
        </w:rPr>
        <w:t>Naše záměry:</w:t>
      </w:r>
    </w:p>
    <w:p w14:paraId="6716747A" w14:textId="790C6F0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Pobytem na zahradě i v okolí budeme podporovat tělesný rozvoj a zdraví dětí</w:t>
      </w:r>
      <w:r w:rsidR="003D08C2">
        <w:t>.</w:t>
      </w:r>
    </w:p>
    <w:p w14:paraId="637F525F" w14:textId="6D0BA71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vytvářet dostatek příležitostí k poznávacím činnostem založených na vlastní zkušenosti - pole, zahrada</w:t>
      </w:r>
      <w:r w:rsidR="003D08C2">
        <w:t>.</w:t>
      </w:r>
    </w:p>
    <w:p w14:paraId="2687EF7D" w14:textId="306AA88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posilovat radost z objevovaného, probouzet zájem a zvídavost dětí - proměny v</w:t>
      </w:r>
      <w:r w:rsidR="003D08C2">
        <w:t> </w:t>
      </w:r>
      <w:r>
        <w:t>přírodě</w:t>
      </w:r>
      <w:r w:rsidR="003D08C2">
        <w:t>.</w:t>
      </w:r>
    </w:p>
    <w:p w14:paraId="47FB543E" w14:textId="7CA87FC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podporovat rozvoj tvořivosti a poznání při práci s</w:t>
      </w:r>
      <w:r w:rsidR="003D08C2">
        <w:t> </w:t>
      </w:r>
      <w:r>
        <w:t>přírodninami</w:t>
      </w:r>
      <w:r w:rsidR="003D08C2">
        <w:t>.</w:t>
      </w:r>
    </w:p>
    <w:p w14:paraId="7A803650" w14:textId="093FFF1A" w:rsidR="00213899" w:rsidRDefault="00226DC6" w:rsidP="00333BD5">
      <w:pPr>
        <w:pStyle w:val="Textbody"/>
        <w:numPr>
          <w:ilvl w:val="0"/>
          <w:numId w:val="26"/>
        </w:numPr>
        <w:jc w:val="both"/>
      </w:pPr>
      <w:r>
        <w:t>Využijeme pomoci dětí při práci na zahradě - sběr jablek, shrabávání listí</w:t>
      </w:r>
      <w:r w:rsidR="003D08C2">
        <w:t>.</w:t>
      </w:r>
    </w:p>
    <w:p w14:paraId="746B9C45" w14:textId="77777777" w:rsidR="003D08C2" w:rsidRDefault="003D08C2" w:rsidP="003B3485">
      <w:pPr>
        <w:pStyle w:val="Textbody"/>
        <w:jc w:val="both"/>
        <w:rPr>
          <w:b/>
        </w:rPr>
      </w:pPr>
    </w:p>
    <w:p w14:paraId="23B09EB7" w14:textId="6E6A05C0" w:rsidR="00B8120F" w:rsidRDefault="00226DC6" w:rsidP="003B3485">
      <w:pPr>
        <w:pStyle w:val="Textbody"/>
        <w:jc w:val="both"/>
      </w:pPr>
      <w:r>
        <w:rPr>
          <w:b/>
        </w:rPr>
        <w:t>Nabízené činnosti</w:t>
      </w:r>
    </w:p>
    <w:p w14:paraId="49C58B80" w14:textId="772A4CA1" w:rsidR="00B8120F" w:rsidRDefault="003D08C2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</w:t>
      </w:r>
      <w:r w:rsidR="00813334">
        <w:t xml:space="preserve"> </w:t>
      </w:r>
      <w:r w:rsidR="00226DC6">
        <w:t>danému tématu, práce s přírodninami – kaštany, listy, koláže, modelování, společné kreslení a výroba draka, výroba výzdoby třídy a školky, dýně a práce s nimi, výroba Skřítka podzimníčka, podzimní omalovánky, vylepování látkami, práce s krepovým papírem</w:t>
      </w:r>
      <w:r>
        <w:t>.</w:t>
      </w:r>
    </w:p>
    <w:p w14:paraId="3A85901B" w14:textId="74A512D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čteme společně pohádky, D jako drak, hledáme znaky podzimu v knihách, práce s encyklopediemi, vlastní podpis, grafomotorické listy –</w:t>
      </w:r>
      <w:r w:rsidR="003D08C2">
        <w:t xml:space="preserve"> </w:t>
      </w:r>
      <w:r>
        <w:t>dračí mašličky, plody podzimu</w:t>
      </w:r>
      <w:r w:rsidR="003D08C2">
        <w:t>.</w:t>
      </w:r>
    </w:p>
    <w:p w14:paraId="30F63726" w14:textId="7A95119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Manipulační hry: puzzle draka, stavění domečků pro </w:t>
      </w:r>
      <w:r w:rsidR="003D08C2">
        <w:t xml:space="preserve">Skřítka </w:t>
      </w:r>
      <w:r>
        <w:t>podzimníčka, rybičky, barevné kolíčky</w:t>
      </w:r>
      <w:r w:rsidR="003D08C2">
        <w:t>.</w:t>
      </w:r>
    </w:p>
    <w:p w14:paraId="70AE7063" w14:textId="43D03AD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Domácnost: zdravá a nezdravá jídla, ochutnávka typických podzimních plodů, příprava salátu, nápojů</w:t>
      </w:r>
      <w:r w:rsidR="003D08C2">
        <w:t>.</w:t>
      </w:r>
    </w:p>
    <w:p w14:paraId="6F1A8005" w14:textId="422AD02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Pokusy: zkoumání potravin – sladké, slané</w:t>
      </w:r>
      <w:r w:rsidR="003D08C2">
        <w:t>, kyselé.</w:t>
      </w:r>
    </w:p>
    <w:p w14:paraId="66AE3BF8" w14:textId="2DFCDAF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pohádky, duchové, pantomima</w:t>
      </w:r>
      <w:r w:rsidR="003D08C2">
        <w:t>.</w:t>
      </w:r>
      <w:r>
        <w:t xml:space="preserve">  </w:t>
      </w:r>
    </w:p>
    <w:p w14:paraId="453F988C" w14:textId="5868F2A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Kostky: stavění příbytků při nepřízni počasí, hry na dopravní prostředky</w:t>
      </w:r>
      <w:r w:rsidR="003D08C2">
        <w:t>.</w:t>
      </w:r>
    </w:p>
    <w:p w14:paraId="33CC0B93" w14:textId="7F7F97F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k danému tématu: např. drak, barevné básničky, písničky k tématu, využití přírodních materiálů jako hudebních nástrojů, výroba vlastních hudebních nástrojů</w:t>
      </w:r>
      <w:r w:rsidR="003D08C2">
        <w:t>.</w:t>
      </w:r>
    </w:p>
    <w:p w14:paraId="28D7780F" w14:textId="5CF6DDD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pozorování podzimní přírody, jejích barev, sběr přírodnin, vycházky do okolí, fotbal, překážková dráha</w:t>
      </w:r>
      <w:r w:rsidR="003D08C2">
        <w:t>.</w:t>
      </w:r>
    </w:p>
    <w:p w14:paraId="4B86196F" w14:textId="77777777" w:rsidR="003D08C2" w:rsidRDefault="003D08C2" w:rsidP="00427496">
      <w:pPr>
        <w:pStyle w:val="Textbody"/>
        <w:jc w:val="both"/>
        <w:rPr>
          <w:b/>
        </w:rPr>
      </w:pPr>
    </w:p>
    <w:p w14:paraId="6D25A00D" w14:textId="05A9509C" w:rsidR="00B8120F" w:rsidRDefault="00226DC6" w:rsidP="00427496">
      <w:pPr>
        <w:pStyle w:val="Textbody"/>
        <w:jc w:val="both"/>
      </w:pPr>
      <w:r>
        <w:rPr>
          <w:b/>
        </w:rPr>
        <w:t>Očekávané kompetence:</w:t>
      </w:r>
    </w:p>
    <w:p w14:paraId="577A134C" w14:textId="728A89F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Prožívat radost ze zvládnutého a poznaného</w:t>
      </w:r>
      <w:r w:rsidR="003D08C2">
        <w:t>.</w:t>
      </w:r>
    </w:p>
    <w:p w14:paraId="01433F21" w14:textId="47DBD6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Těšit se z hezkých a příjemných zážitků</w:t>
      </w:r>
      <w:r w:rsidR="003D08C2">
        <w:t>.</w:t>
      </w:r>
    </w:p>
    <w:p w14:paraId="0BD9736A" w14:textId="57BAD37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Být citlivé ve vztahu k živým bytostem, přírodě i věcem</w:t>
      </w:r>
      <w:r w:rsidR="003D08C2">
        <w:t>.</w:t>
      </w:r>
    </w:p>
    <w:p w14:paraId="302D533F" w14:textId="35508DB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Přirozeně komunikovat s druhým dítětem</w:t>
      </w:r>
      <w:r w:rsidR="003D08C2">
        <w:t>.</w:t>
      </w:r>
    </w:p>
    <w:p w14:paraId="55DF5D88" w14:textId="6E58C8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Odmítnout komunikaci, která je mu nepříjemná</w:t>
      </w:r>
      <w:r w:rsidR="003D08C2">
        <w:t>.</w:t>
      </w:r>
    </w:p>
    <w:p w14:paraId="75141118" w14:textId="5F0ABA4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Bránit se projevům násilí druhého dítěte, ponižování, ubližování</w:t>
      </w:r>
      <w:r w:rsidR="003D08C2">
        <w:t>.</w:t>
      </w:r>
    </w:p>
    <w:p w14:paraId="1DE0B06B" w14:textId="3998F54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Adaptovat se na prostředí školičky i jeho běžné proměny</w:t>
      </w:r>
      <w:r w:rsidR="003D08C2">
        <w:t>.</w:t>
      </w:r>
    </w:p>
    <w:p w14:paraId="4FDCC586" w14:textId="3C05B90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Pochopit, že každý má v rodině, ve třídě, v herní skupině svou roli, podle které je třeba se chovat</w:t>
      </w:r>
      <w:r w:rsidR="003D08C2">
        <w:t>.</w:t>
      </w:r>
    </w:p>
    <w:p w14:paraId="05278F05" w14:textId="7BF8D263" w:rsidR="00B8120F" w:rsidRDefault="00226DC6" w:rsidP="009F6D01">
      <w:pPr>
        <w:pStyle w:val="Nadpis31"/>
        <w:jc w:val="both"/>
      </w:pPr>
      <w:bookmarkStart w:id="3" w:name="_Toc352706346"/>
      <w:bookmarkEnd w:id="3"/>
      <w:r>
        <w:rPr>
          <w:sz w:val="24"/>
        </w:rPr>
        <w:t xml:space="preserve">Paní </w:t>
      </w:r>
      <w:r w:rsidR="003D08C2">
        <w:rPr>
          <w:sz w:val="24"/>
        </w:rPr>
        <w:t>Z</w:t>
      </w:r>
      <w:r>
        <w:rPr>
          <w:sz w:val="24"/>
        </w:rPr>
        <w:t>ima</w:t>
      </w:r>
      <w:bookmarkStart w:id="4" w:name="_Toc352706347"/>
      <w:bookmarkEnd w:id="4"/>
      <w:r w:rsidR="009F6D01">
        <w:t xml:space="preserve"> </w:t>
      </w:r>
      <w:r>
        <w:rPr>
          <w:sz w:val="24"/>
        </w:rPr>
        <w:t>(část prosince, leden, únor)</w:t>
      </w:r>
    </w:p>
    <w:p w14:paraId="5F8F7E57" w14:textId="77777777" w:rsidR="00B8120F" w:rsidRDefault="00226DC6" w:rsidP="009F6D01">
      <w:pPr>
        <w:pStyle w:val="Textbody"/>
        <w:spacing w:after="0"/>
      </w:pPr>
      <w:r>
        <w:rPr>
          <w:b/>
        </w:rPr>
        <w:t>Charakteristika:</w:t>
      </w:r>
      <w:r>
        <w:t xml:space="preserve"> Velmi krásné období, které děti velmi prožívají. Smyslem tématu je přiblížit dětem čas, který je stvořen pro posilování mezilidských vztahů.</w:t>
      </w:r>
    </w:p>
    <w:p w14:paraId="4D0A66FD" w14:textId="77777777" w:rsidR="003D08C2" w:rsidRDefault="003D08C2" w:rsidP="009F6D01">
      <w:pPr>
        <w:pStyle w:val="Textbody"/>
        <w:spacing w:after="0"/>
        <w:rPr>
          <w:b/>
        </w:rPr>
      </w:pPr>
    </w:p>
    <w:p w14:paraId="45E160D6" w14:textId="13AC1E12" w:rsidR="00B8120F" w:rsidRDefault="00226DC6" w:rsidP="009F6D01">
      <w:pPr>
        <w:pStyle w:val="Textbody"/>
        <w:spacing w:after="0"/>
      </w:pPr>
      <w:r>
        <w:rPr>
          <w:b/>
        </w:rPr>
        <w:t xml:space="preserve">Hlavním cílem </w:t>
      </w:r>
      <w:r>
        <w:t>je rozvoj schopnosti vytvářet a rozvíjet citové vztahy k okolí, rozvíjet interaktivní a komunikativní dovednosti, vytvářet povědomí o mezilidských a morálních hodnotách.</w:t>
      </w:r>
    </w:p>
    <w:p w14:paraId="4CC88218" w14:textId="77777777" w:rsidR="003D08C2" w:rsidRDefault="003D08C2" w:rsidP="009F6D01">
      <w:pPr>
        <w:pStyle w:val="Textbody"/>
        <w:jc w:val="both"/>
        <w:rPr>
          <w:b/>
        </w:rPr>
      </w:pPr>
    </w:p>
    <w:p w14:paraId="051CDC79" w14:textId="1D9A8AB8" w:rsidR="00B8120F" w:rsidRDefault="00226DC6" w:rsidP="009F6D01">
      <w:pPr>
        <w:pStyle w:val="Textbody"/>
        <w:jc w:val="both"/>
      </w:pPr>
      <w:r>
        <w:rPr>
          <w:b/>
        </w:rPr>
        <w:t>Tématické části:</w:t>
      </w:r>
    </w:p>
    <w:p w14:paraId="3F42B3F2" w14:textId="4333B6F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Příroda a počasí</w:t>
      </w:r>
      <w:r w:rsidR="003D08C2">
        <w:t>.</w:t>
      </w:r>
    </w:p>
    <w:p w14:paraId="7CFE2845" w14:textId="31FF49A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Co si v zimě obléknout</w:t>
      </w:r>
      <w:r w:rsidR="003D08C2">
        <w:t>.</w:t>
      </w:r>
    </w:p>
    <w:p w14:paraId="3D5BEBB5" w14:textId="29B91AF4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Sportujeme - zimní radovánky</w:t>
      </w:r>
      <w:r w:rsidR="003D08C2">
        <w:t>.</w:t>
      </w:r>
    </w:p>
    <w:p w14:paraId="0A6E5659" w14:textId="6EA40D6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Adventní čas a Vánoce - dáváme si dárky - radost z</w:t>
      </w:r>
      <w:r w:rsidR="003D08C2">
        <w:t> </w:t>
      </w:r>
      <w:r>
        <w:t>obdarování</w:t>
      </w:r>
      <w:r w:rsidR="003D08C2">
        <w:t>.</w:t>
      </w:r>
    </w:p>
    <w:p w14:paraId="45F354C5" w14:textId="26A267A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Tradice a slavnosti – rozsvěcení adventního stromu, lampionový průvod</w:t>
      </w:r>
      <w:r w:rsidR="003D08C2">
        <w:t>.</w:t>
      </w:r>
    </w:p>
    <w:p w14:paraId="2307EB80" w14:textId="3F705A7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Máme se rádi – rodinná soudržnost</w:t>
      </w:r>
      <w:r w:rsidR="003D08C2">
        <w:t>.</w:t>
      </w:r>
    </w:p>
    <w:p w14:paraId="01E2507D" w14:textId="706A225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Půjdeme k</w:t>
      </w:r>
      <w:r w:rsidR="003D08C2">
        <w:t> </w:t>
      </w:r>
      <w:r>
        <w:t>zápisu</w:t>
      </w:r>
      <w:r w:rsidR="003D08C2">
        <w:t>.</w:t>
      </w:r>
    </w:p>
    <w:p w14:paraId="61E7C288" w14:textId="32B4581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Masopust a karneval</w:t>
      </w:r>
      <w:r w:rsidR="003D08C2">
        <w:t>.</w:t>
      </w:r>
    </w:p>
    <w:p w14:paraId="22B21655" w14:textId="77777777" w:rsidR="003D08C2" w:rsidRDefault="003D08C2" w:rsidP="00427496">
      <w:pPr>
        <w:pStyle w:val="Textbody"/>
        <w:jc w:val="both"/>
        <w:rPr>
          <w:b/>
        </w:rPr>
      </w:pPr>
    </w:p>
    <w:p w14:paraId="131EC176" w14:textId="4BA5621F" w:rsidR="00B8120F" w:rsidRDefault="00226DC6" w:rsidP="00427496">
      <w:pPr>
        <w:pStyle w:val="Textbody"/>
        <w:jc w:val="both"/>
      </w:pPr>
      <w:r>
        <w:rPr>
          <w:b/>
        </w:rPr>
        <w:t>Naše záměry:</w:t>
      </w:r>
    </w:p>
    <w:p w14:paraId="1DF08E7B" w14:textId="63E4886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si osvojovat poznatky o vánočních tradicích a lidových zvycích</w:t>
      </w:r>
      <w:r w:rsidR="00427496">
        <w:t>.</w:t>
      </w:r>
    </w:p>
    <w:p w14:paraId="3096CA85" w14:textId="51516DA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poznávat vlastnosti sněhu a ledu</w:t>
      </w:r>
      <w:r w:rsidR="00427496">
        <w:t>.</w:t>
      </w:r>
    </w:p>
    <w:p w14:paraId="23E40EE2" w14:textId="3BE9374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Pobyt na zdravém zimním vzduchu budeme posilovat a otužovat tělesný rozvoj</w:t>
      </w:r>
      <w:r w:rsidR="00427496">
        <w:t>.</w:t>
      </w:r>
    </w:p>
    <w:p w14:paraId="7F1BC146" w14:textId="7CFB5A5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podporovat schopnosti přizpůsobovat se přirozeným a běžným změnám</w:t>
      </w:r>
      <w:r w:rsidR="00427496">
        <w:t>.</w:t>
      </w:r>
    </w:p>
    <w:p w14:paraId="66D29E14" w14:textId="51C4AAF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Podpoříme fantazii a tvořivost dětí</w:t>
      </w:r>
      <w:r w:rsidR="00427496">
        <w:t>.</w:t>
      </w:r>
    </w:p>
    <w:p w14:paraId="390744A6" w14:textId="00E0BCE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rozvíjet řečové a jazykové schopnosti, posilovat kultivovaný projev</w:t>
      </w:r>
      <w:r w:rsidR="00427496">
        <w:t>.</w:t>
      </w:r>
    </w:p>
    <w:p w14:paraId="729BA3FB" w14:textId="48BB893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se učit chránit a pomáhat při ochraně životního prostředí</w:t>
      </w:r>
      <w:r w:rsidR="00427496">
        <w:t>.</w:t>
      </w:r>
    </w:p>
    <w:p w14:paraId="15AA719C" w14:textId="77777777" w:rsidR="003D08C2" w:rsidRDefault="003D08C2" w:rsidP="00427496">
      <w:pPr>
        <w:pStyle w:val="Textbody"/>
        <w:jc w:val="both"/>
        <w:rPr>
          <w:b/>
        </w:rPr>
      </w:pPr>
    </w:p>
    <w:p w14:paraId="57EEBE22" w14:textId="5C6B2655" w:rsidR="00B8120F" w:rsidRDefault="00226DC6" w:rsidP="00427496">
      <w:pPr>
        <w:pStyle w:val="Textbody"/>
        <w:jc w:val="both"/>
      </w:pPr>
      <w:r>
        <w:rPr>
          <w:b/>
        </w:rPr>
        <w:t>Nabízené činnosti:</w:t>
      </w:r>
    </w:p>
    <w:p w14:paraId="7D00F231" w14:textId="5D8CC02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různé výtvarné činnosti k zimnímu a vánočnímu tématu, výroba vánočních ozdobiček, koláže, modelování, společné kres</w:t>
      </w:r>
      <w:r w:rsidR="00213899">
        <w:t>lení vánočního stromu, čerta a M</w:t>
      </w:r>
      <w:r>
        <w:t>ikuláše, společné výtvarné činnosti na daná témata, vánoční omalovánky, práce se slaným těstem, výroba masek</w:t>
      </w:r>
      <w:r w:rsidR="00427496">
        <w:t>.</w:t>
      </w:r>
    </w:p>
    <w:p w14:paraId="28584BD2" w14:textId="7BB4790C" w:rsidR="00B8120F" w:rsidRDefault="00213899" w:rsidP="00333BD5">
      <w:pPr>
        <w:pStyle w:val="Textbody"/>
        <w:numPr>
          <w:ilvl w:val="0"/>
          <w:numId w:val="26"/>
        </w:numPr>
        <w:jc w:val="both"/>
      </w:pPr>
      <w:r>
        <w:lastRenderedPageBreak/>
        <w:t xml:space="preserve">Knihy a písmena: </w:t>
      </w:r>
      <w:r w:rsidR="00226DC6">
        <w:t>píšeme dopis Ježíškovi, vlastní podpis,</w:t>
      </w:r>
      <w:r>
        <w:t xml:space="preserve"> </w:t>
      </w:r>
      <w:r w:rsidR="00226DC6">
        <w:t>grafomotorické listy se zimní a vánoční tematikou, hledáme vánoční obrázky, čteme vánoční pohádku, pohádky o sněhulákovi</w:t>
      </w:r>
      <w:r w:rsidR="00427496">
        <w:t>.</w:t>
      </w:r>
    </w:p>
    <w:p w14:paraId="5E61813E" w14:textId="5594BC3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Manipulační hry: puzzle sněhulák, práce s rodinnými fotografiemi – vánoční soudržnost – sestavování, stavění stromečků z lega, mozaika, rybičky</w:t>
      </w:r>
      <w:r w:rsidR="00427496">
        <w:t>.</w:t>
      </w:r>
    </w:p>
    <w:p w14:paraId="56776E42" w14:textId="0046436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Domácnost: pečeme cukroví, vánoční tradiční jídlo, prostíráme sváteční stůl</w:t>
      </w:r>
      <w:r w:rsidR="00427496">
        <w:t>,</w:t>
      </w:r>
      <w:r>
        <w:t xml:space="preserve"> porovnáváme jehličnaté a listnaté stromy a sledujeme změny, sledujeme různá skupenství vody</w:t>
      </w:r>
      <w:r w:rsidR="00427496">
        <w:t>.</w:t>
      </w:r>
    </w:p>
    <w:p w14:paraId="3ECDB76A" w14:textId="22947CF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nácvik na vánoční besídku</w:t>
      </w:r>
      <w:r w:rsidR="00427496">
        <w:t>.</w:t>
      </w:r>
    </w:p>
    <w:p w14:paraId="75022463" w14:textId="358AF29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Kostky: stavění překážkové dráhy, kostka předmět podporující fantazii – co vše může představovat</w:t>
      </w:r>
      <w:r w:rsidR="00427496">
        <w:t>.</w:t>
      </w:r>
    </w:p>
    <w:p w14:paraId="6E3AE3B9" w14:textId="4A9BFE56" w:rsidR="00B8120F" w:rsidRDefault="00CD1017" w:rsidP="00333BD5">
      <w:pPr>
        <w:pStyle w:val="Textbody"/>
        <w:numPr>
          <w:ilvl w:val="0"/>
          <w:numId w:val="26"/>
        </w:numPr>
        <w:jc w:val="both"/>
      </w:pPr>
      <w:r>
        <w:t>V</w:t>
      </w:r>
      <w:r w:rsidR="00226DC6">
        <w:t>ýroba vánočních ozdob, krmítka pro ptáčky, zatloukání, řezání, bezpečnost práce v</w:t>
      </w:r>
      <w:r w:rsidR="00427496">
        <w:t> </w:t>
      </w:r>
      <w:r w:rsidR="00226DC6">
        <w:t>dílně</w:t>
      </w:r>
      <w:r w:rsidR="00427496">
        <w:t>.</w:t>
      </w:r>
    </w:p>
    <w:p w14:paraId="643F107D" w14:textId="7A97D81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koledy</w:t>
      </w:r>
      <w:r w:rsidR="00427496">
        <w:t>.</w:t>
      </w:r>
    </w:p>
    <w:p w14:paraId="5C5CBEC3" w14:textId="57184B0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hry na sněhu, bobování, koulování, stavění sněhuláka, pozorování zmrzlé vody, klouzání</w:t>
      </w:r>
      <w:r w:rsidR="00427496">
        <w:t>.</w:t>
      </w:r>
    </w:p>
    <w:p w14:paraId="07CE1EEA" w14:textId="77777777" w:rsidR="00CD1017" w:rsidRDefault="00CD1017" w:rsidP="00427496">
      <w:pPr>
        <w:pStyle w:val="Textbody"/>
        <w:jc w:val="both"/>
        <w:rPr>
          <w:b/>
        </w:rPr>
      </w:pPr>
    </w:p>
    <w:p w14:paraId="6D0F2929" w14:textId="5D790BFF" w:rsidR="00B8120F" w:rsidRDefault="00226DC6" w:rsidP="00427496">
      <w:pPr>
        <w:pStyle w:val="Textbody"/>
        <w:jc w:val="both"/>
      </w:pPr>
      <w:r>
        <w:rPr>
          <w:b/>
        </w:rPr>
        <w:t>Očekávané kompetence:</w:t>
      </w:r>
    </w:p>
    <w:p w14:paraId="79AB006E" w14:textId="0984B25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Uplatnění získaných poznatků při dalším učení</w:t>
      </w:r>
      <w:r w:rsidR="00CD1017">
        <w:t>.</w:t>
      </w:r>
    </w:p>
    <w:p w14:paraId="303C6397" w14:textId="42BAFB24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Hodnotit svoje osobní pokroky</w:t>
      </w:r>
      <w:r w:rsidR="00CD1017">
        <w:t>.</w:t>
      </w:r>
    </w:p>
    <w:p w14:paraId="17C5536D" w14:textId="1A4162C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Zpřesňovat početní představy a užívání číselných a matematických pojmů</w:t>
      </w:r>
      <w:r w:rsidR="00CD1017">
        <w:t>.</w:t>
      </w:r>
    </w:p>
    <w:p w14:paraId="081E3F96" w14:textId="1C18166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Správné vyjadřování a sdělování prožitků, pocitů a nálad různými prostředky (řečovými, výtvarnými, hudebními, dramatickými a podobně)</w:t>
      </w:r>
      <w:r w:rsidR="00427496">
        <w:t>.</w:t>
      </w:r>
    </w:p>
    <w:p w14:paraId="6722F228" w14:textId="25D5F4A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Komunikace bez ostychu</w:t>
      </w:r>
      <w:r w:rsidR="00427496">
        <w:t>.</w:t>
      </w:r>
    </w:p>
    <w:p w14:paraId="42B0DDF2" w14:textId="631FE51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Spolupodílení se na společných rozhodnutích</w:t>
      </w:r>
      <w:r w:rsidR="00427496">
        <w:t>.</w:t>
      </w:r>
    </w:p>
    <w:p w14:paraId="163F5898" w14:textId="59A4EA1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Zajímat se o druhé, o to co se děje kolem mne, vážit si práce druhých</w:t>
      </w:r>
      <w:r w:rsidR="00427496">
        <w:t>.</w:t>
      </w:r>
    </w:p>
    <w:p w14:paraId="1736843B" w14:textId="26B45CE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Uvědomění si, že svým chováním mohu ovlivňovat prostředí ve kterém žiji</w:t>
      </w:r>
      <w:r w:rsidR="00427496">
        <w:t>.</w:t>
      </w:r>
    </w:p>
    <w:p w14:paraId="5A2D86E6" w14:textId="77777777" w:rsidR="00CA1053" w:rsidRDefault="00CA1053" w:rsidP="00427496">
      <w:pPr>
        <w:pStyle w:val="Nadpis31"/>
        <w:jc w:val="both"/>
        <w:rPr>
          <w:sz w:val="24"/>
        </w:rPr>
      </w:pPr>
      <w:bookmarkStart w:id="5" w:name="_Toc352706348"/>
      <w:bookmarkStart w:id="6" w:name="_Toc352706349"/>
      <w:bookmarkEnd w:id="5"/>
      <w:bookmarkEnd w:id="6"/>
    </w:p>
    <w:p w14:paraId="6CD8E7A4" w14:textId="5A03ADC0" w:rsidR="00B8120F" w:rsidRDefault="00226DC6" w:rsidP="00427496">
      <w:pPr>
        <w:pStyle w:val="Nadpis31"/>
        <w:jc w:val="both"/>
      </w:pPr>
      <w:r>
        <w:rPr>
          <w:sz w:val="24"/>
        </w:rPr>
        <w:t>Sluníčko ťuká na vrátka, probouzí se les i zahrádka</w:t>
      </w:r>
      <w:bookmarkStart w:id="7" w:name="_Toc352706350"/>
      <w:bookmarkEnd w:id="7"/>
      <w:r w:rsidR="00427496">
        <w:t xml:space="preserve"> </w:t>
      </w:r>
      <w:r>
        <w:rPr>
          <w:sz w:val="24"/>
        </w:rPr>
        <w:t>(duben, květen, červen)</w:t>
      </w:r>
    </w:p>
    <w:p w14:paraId="7BCF43BF" w14:textId="59765550" w:rsidR="00B8120F" w:rsidRDefault="00226DC6" w:rsidP="00CA1053">
      <w:pPr>
        <w:pStyle w:val="Textbody"/>
        <w:spacing w:after="0"/>
      </w:pPr>
      <w:r>
        <w:rPr>
          <w:b/>
        </w:rPr>
        <w:t>Charakteristika:</w:t>
      </w:r>
      <w:r>
        <w:t xml:space="preserve"> Název tématu nás uvádí do krásného období - probouzející se jarní přírody a začátku léta.</w:t>
      </w:r>
    </w:p>
    <w:p w14:paraId="2BB3B7AE" w14:textId="77777777" w:rsidR="00CD1017" w:rsidRDefault="00CD1017" w:rsidP="00CA1053">
      <w:pPr>
        <w:pStyle w:val="Textbody"/>
        <w:spacing w:after="0"/>
      </w:pPr>
    </w:p>
    <w:p w14:paraId="40EA4E25" w14:textId="54BAD65B" w:rsidR="00B8120F" w:rsidRDefault="00226DC6" w:rsidP="00CA1053">
      <w:pPr>
        <w:pStyle w:val="Textbody"/>
        <w:spacing w:after="0"/>
      </w:pPr>
      <w:r>
        <w:rPr>
          <w:b/>
        </w:rPr>
        <w:t xml:space="preserve">Hlavním cílem </w:t>
      </w:r>
      <w:r>
        <w:t>je vstřebávat atmosféru jara a slunce, maximálně využít přírody ve školičce a jejím okolí, zajímat se o vše živé a co se vyvíjí, roste a je v pohybu.</w:t>
      </w:r>
    </w:p>
    <w:p w14:paraId="423B3E93" w14:textId="77777777" w:rsidR="00CD1017" w:rsidRDefault="00CD1017" w:rsidP="00427496">
      <w:pPr>
        <w:pStyle w:val="Textbody"/>
        <w:jc w:val="both"/>
        <w:rPr>
          <w:b/>
        </w:rPr>
      </w:pPr>
    </w:p>
    <w:p w14:paraId="77C4C59E" w14:textId="289A4AFB" w:rsidR="00B8120F" w:rsidRDefault="00226DC6" w:rsidP="00427496">
      <w:pPr>
        <w:pStyle w:val="Textbody"/>
        <w:jc w:val="both"/>
      </w:pPr>
      <w:r>
        <w:rPr>
          <w:b/>
        </w:rPr>
        <w:t>Tématické části:</w:t>
      </w:r>
    </w:p>
    <w:p w14:paraId="52DE38FB" w14:textId="0C2405B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Atmosféra jara</w:t>
      </w:r>
      <w:r w:rsidR="00427496">
        <w:t>.</w:t>
      </w:r>
    </w:p>
    <w:p w14:paraId="323CD551" w14:textId="5CFD3339" w:rsidR="002160D5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Přiblížení tradic jarních svátků </w:t>
      </w:r>
      <w:r w:rsidR="00213899">
        <w:t>– Velikonoce</w:t>
      </w:r>
      <w:r w:rsidR="00427496">
        <w:t>.</w:t>
      </w:r>
    </w:p>
    <w:p w14:paraId="62D05FFD" w14:textId="78A2EC7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Jsme součástí živé přírody</w:t>
      </w:r>
      <w:r w:rsidR="00427496">
        <w:t>.</w:t>
      </w:r>
    </w:p>
    <w:p w14:paraId="6EFF4566" w14:textId="1D55A9F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Den matek</w:t>
      </w:r>
      <w:r w:rsidR="00427496">
        <w:t>.</w:t>
      </w:r>
    </w:p>
    <w:p w14:paraId="521647C0" w14:textId="7A66D0A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Radovánky na jaře</w:t>
      </w:r>
      <w:r w:rsidR="00427496">
        <w:t>.</w:t>
      </w:r>
    </w:p>
    <w:p w14:paraId="3BCB6798" w14:textId="555EB78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Svět je plný dětí - slavíme svátek dětí, loučíme se s kamarády,</w:t>
      </w:r>
      <w:r w:rsidR="00213899">
        <w:t xml:space="preserve"> </w:t>
      </w:r>
      <w:r>
        <w:t>kteří jdou do školy</w:t>
      </w:r>
      <w:r w:rsidR="00427496">
        <w:t>.</w:t>
      </w:r>
    </w:p>
    <w:p w14:paraId="34E52CCF" w14:textId="600E5BD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Těšíme se na prázdniny</w:t>
      </w:r>
      <w:r w:rsidR="00B33DBD">
        <w:t>.</w:t>
      </w:r>
    </w:p>
    <w:p w14:paraId="2188DD2F" w14:textId="77777777" w:rsidR="00CD1017" w:rsidRDefault="00CD1017" w:rsidP="00427496">
      <w:pPr>
        <w:pStyle w:val="Textbody"/>
        <w:jc w:val="both"/>
        <w:rPr>
          <w:b/>
        </w:rPr>
      </w:pPr>
    </w:p>
    <w:p w14:paraId="56F4C070" w14:textId="75DC5A80" w:rsidR="00B8120F" w:rsidRDefault="00226DC6" w:rsidP="00427496">
      <w:pPr>
        <w:pStyle w:val="Textbody"/>
        <w:jc w:val="both"/>
      </w:pPr>
      <w:r>
        <w:rPr>
          <w:b/>
        </w:rPr>
        <w:t>Naše záměry:</w:t>
      </w:r>
    </w:p>
    <w:p w14:paraId="06876E38" w14:textId="11054D5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Podpoříme rozvoj pohybových dovedností a prostorové orientace</w:t>
      </w:r>
      <w:r w:rsidR="00B33DBD">
        <w:t>.</w:t>
      </w:r>
    </w:p>
    <w:p w14:paraId="149C128B" w14:textId="29E050D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s</w:t>
      </w:r>
      <w:r w:rsidR="00FC35A2">
        <w:t>i</w:t>
      </w:r>
      <w:r w:rsidR="002160D5">
        <w:t xml:space="preserve"> ř</w:t>
      </w:r>
      <w:r w:rsidR="00FC35A2">
        <w:t>íka</w:t>
      </w:r>
      <w:r w:rsidR="002160D5">
        <w:t>t</w:t>
      </w:r>
      <w:r w:rsidR="00213899">
        <w:t>,</w:t>
      </w:r>
      <w:r>
        <w:t xml:space="preserve"> jak se chovat v </w:t>
      </w:r>
      <w:r w:rsidR="00B33DBD">
        <w:t>přírodě – u</w:t>
      </w:r>
      <w:r>
        <w:t xml:space="preserve"> vody, ve městě, na výletě</w:t>
      </w:r>
      <w:r w:rsidR="00B33DBD">
        <w:t>.</w:t>
      </w:r>
    </w:p>
    <w:p w14:paraId="42801AD0" w14:textId="290E566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postupně vstřebávat atmosféru jara</w:t>
      </w:r>
      <w:r w:rsidR="00B33DBD">
        <w:t>.</w:t>
      </w:r>
    </w:p>
    <w:p w14:paraId="47917FDE" w14:textId="143A5C4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Budeme </w:t>
      </w:r>
      <w:r w:rsidR="00FC35A2">
        <w:t>se</w:t>
      </w:r>
      <w:r>
        <w:t xml:space="preserve"> zajímat</w:t>
      </w:r>
      <w:r w:rsidR="00FC35A2">
        <w:t xml:space="preserve"> o</w:t>
      </w:r>
      <w:r>
        <w:t xml:space="preserve"> vše živé</w:t>
      </w:r>
      <w:r w:rsidR="00FC35A2">
        <w:t>,</w:t>
      </w:r>
      <w:r>
        <w:t xml:space="preserve"> co se vyvíjí, roste a co je v</w:t>
      </w:r>
      <w:r w:rsidR="00B33DBD">
        <w:t> </w:t>
      </w:r>
      <w:r>
        <w:t>pohybu</w:t>
      </w:r>
      <w:r w:rsidR="00B33DBD">
        <w:t>.</w:t>
      </w:r>
    </w:p>
    <w:p w14:paraId="33E34D7A" w14:textId="1DF1E66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prožívat radost ze zvládnutého a poznaného</w:t>
      </w:r>
      <w:r w:rsidR="00B33DBD">
        <w:t>.</w:t>
      </w:r>
    </w:p>
    <w:p w14:paraId="13E16F87" w14:textId="44D0518E" w:rsidR="00213899" w:rsidRDefault="00226DC6" w:rsidP="00333BD5">
      <w:pPr>
        <w:pStyle w:val="Textbody"/>
        <w:numPr>
          <w:ilvl w:val="0"/>
          <w:numId w:val="26"/>
        </w:numPr>
        <w:jc w:val="both"/>
      </w:pPr>
      <w:r>
        <w:t>Budeme rozvíjet pocit sounáležitosti s rodinou, lidmi a živou přírodou</w:t>
      </w:r>
      <w:r w:rsidR="00B33DBD">
        <w:t>.</w:t>
      </w:r>
    </w:p>
    <w:p w14:paraId="23906D58" w14:textId="77777777" w:rsidR="00CD1017" w:rsidRDefault="00CD1017" w:rsidP="00B33DBD">
      <w:pPr>
        <w:pStyle w:val="Textbody"/>
        <w:jc w:val="both"/>
        <w:rPr>
          <w:b/>
        </w:rPr>
      </w:pPr>
    </w:p>
    <w:p w14:paraId="4A804B7C" w14:textId="1A9A1125" w:rsidR="00B8120F" w:rsidRDefault="00226DC6" w:rsidP="00B33DBD">
      <w:pPr>
        <w:pStyle w:val="Textbody"/>
        <w:jc w:val="both"/>
      </w:pPr>
      <w:r>
        <w:rPr>
          <w:b/>
        </w:rPr>
        <w:t>Nabízené činnosti:</w:t>
      </w:r>
    </w:p>
    <w:p w14:paraId="36DCABCA" w14:textId="11A9E30C" w:rsidR="00B8120F" w:rsidRDefault="00CD1017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 danému tématu, jarní omalovánky, kreslení květin, vylepování sluníčka, květin látkou, krepákem, výroba přáníčka ke svátku matek, výroba ve</w:t>
      </w:r>
      <w:r w:rsidR="00213899">
        <w:t>likonočních dekorací, výroba Mor</w:t>
      </w:r>
      <w:r w:rsidR="00226DC6">
        <w:t>en ze slámy, barvení vajíček, výroba kraslic</w:t>
      </w:r>
      <w:r w:rsidR="00B33DBD">
        <w:t>.</w:t>
      </w:r>
    </w:p>
    <w:p w14:paraId="4AB732C2" w14:textId="3A39696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velikonoční pohádka o Zajíčkovi, hledáme velikonoční obrázky, encyklopedie – seznamujeme se s jarními květinami, vyrábíme herbář, příprava na zápis – grafomotorická cvičení, tvary, podpis, datum narození, knížka Příběhy malých školáků a předškoláků, optická diferenciace</w:t>
      </w:r>
      <w:r w:rsidR="00B33DBD">
        <w:t>.</w:t>
      </w:r>
    </w:p>
    <w:p w14:paraId="70BD0BB0" w14:textId="07DFA0C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Manipulační hry: květinová mozaika, jarní puzzle, květiny z víček od petlahví,</w:t>
      </w:r>
      <w:r w:rsidR="00B33DBD">
        <w:t xml:space="preserve"> </w:t>
      </w:r>
      <w:r>
        <w:t xml:space="preserve">jak mohu pomoci doma </w:t>
      </w:r>
      <w:r w:rsidR="00B33DBD">
        <w:t>–</w:t>
      </w:r>
      <w:r>
        <w:t xml:space="preserve"> nácvik</w:t>
      </w:r>
      <w:r w:rsidR="00B33DBD">
        <w:t xml:space="preserve">, </w:t>
      </w:r>
      <w:r w:rsidR="00213899">
        <w:t>sázíme kytičky</w:t>
      </w:r>
      <w:r>
        <w:t>, dáváme klíčit semínka</w:t>
      </w:r>
      <w:r w:rsidR="00B33DBD">
        <w:t>.</w:t>
      </w:r>
    </w:p>
    <w:p w14:paraId="1F7652C7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jarní pohádka o zvířátkách, velikonoční pohádka</w:t>
      </w:r>
      <w:r w:rsidR="002160D5">
        <w:t>.</w:t>
      </w:r>
    </w:p>
    <w:p w14:paraId="19526F3E" w14:textId="292829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a písničky k danému tématu, velikonoční koledy, hra s</w:t>
      </w:r>
      <w:r w:rsidR="00FC35A2">
        <w:t xml:space="preserve"> </w:t>
      </w:r>
      <w:r>
        <w:t>řehtačkou, píšťalkou</w:t>
      </w:r>
      <w:r w:rsidR="00B33DBD">
        <w:t>.</w:t>
      </w:r>
    </w:p>
    <w:p w14:paraId="0A8253ED" w14:textId="04C6E52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hry s</w:t>
      </w:r>
      <w:r w:rsidR="00FC35A2">
        <w:t xml:space="preserve"> </w:t>
      </w:r>
      <w:r>
        <w:t>vodou dle počasí, sběr jarních přírodnin, sázení semínek na školní zahradě, vycházky do okolí</w:t>
      </w:r>
      <w:r w:rsidR="00B33DBD">
        <w:t>.</w:t>
      </w:r>
    </w:p>
    <w:p w14:paraId="44DA59A1" w14:textId="77777777" w:rsidR="00B8120F" w:rsidRDefault="00B8120F">
      <w:pPr>
        <w:pStyle w:val="Textbody"/>
        <w:jc w:val="both"/>
      </w:pPr>
    </w:p>
    <w:p w14:paraId="07AD479D" w14:textId="77777777" w:rsidR="00B8120F" w:rsidRDefault="00226DC6">
      <w:pPr>
        <w:pStyle w:val="Textbody"/>
        <w:jc w:val="both"/>
      </w:pPr>
      <w:r>
        <w:rPr>
          <w:b/>
        </w:rPr>
        <w:t>Očekávané kompetence:</w:t>
      </w:r>
    </w:p>
    <w:p w14:paraId="1DA10883" w14:textId="37CA337D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Chápat prostorové vztahy, orientovat se v</w:t>
      </w:r>
      <w:r w:rsidR="00B33DBD">
        <w:t> </w:t>
      </w:r>
      <w:r>
        <w:t>čase</w:t>
      </w:r>
      <w:r w:rsidR="00B33DBD">
        <w:t>.</w:t>
      </w:r>
    </w:p>
    <w:p w14:paraId="45D03F17" w14:textId="63260817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Domluvit se gesty a slovy</w:t>
      </w:r>
      <w:r w:rsidR="00B33DBD">
        <w:t>.</w:t>
      </w:r>
    </w:p>
    <w:p w14:paraId="6111235B" w14:textId="451157B6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Chápat základní matematické a číselné pojmy</w:t>
      </w:r>
      <w:r w:rsidR="00B33DBD">
        <w:t>.</w:t>
      </w:r>
    </w:p>
    <w:p w14:paraId="69863744" w14:textId="455EB689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Vnímat všemi smysly</w:t>
      </w:r>
      <w:r w:rsidR="00B33DBD">
        <w:t>.</w:t>
      </w:r>
    </w:p>
    <w:p w14:paraId="5D032A68" w14:textId="5D8D824E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Zvládnout sebeobsluhu, uplatňovat základní hygienické a preventivní návyky</w:t>
      </w:r>
      <w:r w:rsidR="00B33DBD">
        <w:t>.</w:t>
      </w:r>
    </w:p>
    <w:p w14:paraId="5D7EB78A" w14:textId="18CCD0B1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Ovládat dechové svalstvo, koordinaci ruky a oka</w:t>
      </w:r>
      <w:r w:rsidR="00B33DBD">
        <w:t>.</w:t>
      </w:r>
    </w:p>
    <w:p w14:paraId="61540837" w14:textId="046ECE6D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Zachytit a vyjádřit své prožitky výtvarně, pomocí hudby a improvizací</w:t>
      </w:r>
      <w:r w:rsidR="00B33DBD">
        <w:t>.</w:t>
      </w:r>
    </w:p>
    <w:p w14:paraId="6FCC1313" w14:textId="29F1E0F3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Uvědomovat si, že způsob, jakým se chová a žije, ovlivňuje jeho vlastní zdraví i životní prostředí</w:t>
      </w:r>
      <w:r w:rsidR="00B33DBD">
        <w:t>.</w:t>
      </w:r>
    </w:p>
    <w:p w14:paraId="653CC0BB" w14:textId="7974F136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Odpovídat za sebe a své jednání</w:t>
      </w:r>
      <w:r w:rsidR="00B33DBD">
        <w:t>.</w:t>
      </w:r>
    </w:p>
    <w:p w14:paraId="66BAAEAF" w14:textId="77777777" w:rsidR="00B8120F" w:rsidRDefault="00226DC6">
      <w:pPr>
        <w:pStyle w:val="Textbody"/>
      </w:pPr>
      <w:r>
        <w:lastRenderedPageBreak/>
        <w:br/>
      </w:r>
    </w:p>
    <w:p w14:paraId="22CC5DDF" w14:textId="77777777" w:rsidR="00B8120F" w:rsidRDefault="00B8120F">
      <w:pPr>
        <w:rPr>
          <w:szCs w:val="21"/>
        </w:rPr>
        <w:sectPr w:rsidR="00B8120F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14:paraId="1539F5E0" w14:textId="77777777" w:rsidR="00B8120F" w:rsidRDefault="00B8120F">
      <w:pPr>
        <w:pStyle w:val="Nadpis21"/>
        <w:jc w:val="both"/>
      </w:pPr>
    </w:p>
    <w:sectPr w:rsidR="00B8120F" w:rsidSect="00B8120F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5219" w14:textId="77777777" w:rsidR="00C83534" w:rsidRDefault="00C83534" w:rsidP="00B8120F">
      <w:r>
        <w:separator/>
      </w:r>
    </w:p>
  </w:endnote>
  <w:endnote w:type="continuationSeparator" w:id="0">
    <w:p w14:paraId="5420E142" w14:textId="77777777" w:rsidR="00C83534" w:rsidRDefault="00C83534" w:rsidP="00B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F255" w14:textId="77777777" w:rsidR="00B8120F" w:rsidRDefault="00024414">
    <w:pPr>
      <w:pStyle w:val="Zpat1"/>
      <w:jc w:val="center"/>
    </w:pPr>
    <w:r>
      <w:fldChar w:fldCharType="begin"/>
    </w:r>
    <w:r>
      <w:instrText xml:space="preserve"> PAGE </w:instrText>
    </w:r>
    <w:r>
      <w:fldChar w:fldCharType="separate"/>
    </w:r>
    <w:r w:rsidR="00C26A9D">
      <w:rPr>
        <w:noProof/>
      </w:rPr>
      <w:t>1</w:t>
    </w:r>
    <w:r>
      <w:rPr>
        <w:noProof/>
      </w:rPr>
      <w:fldChar w:fldCharType="end"/>
    </w:r>
  </w:p>
  <w:p w14:paraId="6D108C68" w14:textId="77777777" w:rsidR="00B8120F" w:rsidRDefault="00B8120F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4615" w14:textId="77777777" w:rsidR="00C83534" w:rsidRDefault="00C83534" w:rsidP="00B8120F">
      <w:r w:rsidRPr="00B8120F">
        <w:rPr>
          <w:color w:val="000000"/>
        </w:rPr>
        <w:separator/>
      </w:r>
    </w:p>
  </w:footnote>
  <w:footnote w:type="continuationSeparator" w:id="0">
    <w:p w14:paraId="727758C2" w14:textId="77777777" w:rsidR="00C83534" w:rsidRDefault="00C83534" w:rsidP="00B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004" w14:textId="77777777" w:rsidR="00B8120F" w:rsidRDefault="00B8120F">
    <w:pPr>
      <w:pStyle w:val="Zhlav1"/>
    </w:pPr>
    <w:r>
      <w:rPr>
        <w:noProof/>
        <w:lang w:eastAsia="cs-CZ" w:bidi="ar-SA"/>
      </w:rPr>
      <w:drawing>
        <wp:inline distT="0" distB="0" distL="0" distR="0" wp14:anchorId="163E1E92" wp14:editId="68277E69">
          <wp:extent cx="2629080" cy="5446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9080" cy="5446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E0E"/>
    <w:multiLevelType w:val="multilevel"/>
    <w:tmpl w:val="88D84BF8"/>
    <w:styleLink w:val="WWNum10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83512C9"/>
    <w:multiLevelType w:val="multilevel"/>
    <w:tmpl w:val="CE94BD3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9810D04"/>
    <w:multiLevelType w:val="multilevel"/>
    <w:tmpl w:val="7E5E3DF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F006F18"/>
    <w:multiLevelType w:val="multilevel"/>
    <w:tmpl w:val="7EA8668E"/>
    <w:styleLink w:val="WWNum23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6582F61"/>
    <w:multiLevelType w:val="multilevel"/>
    <w:tmpl w:val="93ACD160"/>
    <w:styleLink w:val="WWNum16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84B11D9"/>
    <w:multiLevelType w:val="multilevel"/>
    <w:tmpl w:val="A71A21A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026034"/>
    <w:multiLevelType w:val="hybridMultilevel"/>
    <w:tmpl w:val="02BAD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50A6"/>
    <w:multiLevelType w:val="multilevel"/>
    <w:tmpl w:val="5FB889DC"/>
    <w:styleLink w:val="WWNum15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B534CD3"/>
    <w:multiLevelType w:val="multilevel"/>
    <w:tmpl w:val="EAECFA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B621226"/>
    <w:multiLevelType w:val="multilevel"/>
    <w:tmpl w:val="F6E2EAE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54D1847"/>
    <w:multiLevelType w:val="multilevel"/>
    <w:tmpl w:val="144ACF7A"/>
    <w:styleLink w:val="WWNum7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36C277D1"/>
    <w:multiLevelType w:val="multilevel"/>
    <w:tmpl w:val="C97040C8"/>
    <w:styleLink w:val="WWNum21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38C176EA"/>
    <w:multiLevelType w:val="multilevel"/>
    <w:tmpl w:val="A3209FD8"/>
    <w:styleLink w:val="WWNum13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2B00C19"/>
    <w:multiLevelType w:val="multilevel"/>
    <w:tmpl w:val="92D6BBDA"/>
    <w:styleLink w:val="WWNum9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BE13610"/>
    <w:multiLevelType w:val="multilevel"/>
    <w:tmpl w:val="7CFA06F6"/>
    <w:styleLink w:val="WWNum20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D7D7D6B"/>
    <w:multiLevelType w:val="multilevel"/>
    <w:tmpl w:val="7E5E3DFA"/>
    <w:numStyleLink w:val="WWNum24"/>
  </w:abstractNum>
  <w:abstractNum w:abstractNumId="16" w15:restartNumberingAfterBreak="0">
    <w:nsid w:val="55F31105"/>
    <w:multiLevelType w:val="multilevel"/>
    <w:tmpl w:val="7E5E3DFA"/>
    <w:styleLink w:val="WWNum2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56A37CED"/>
    <w:multiLevelType w:val="multilevel"/>
    <w:tmpl w:val="CB2C13D0"/>
    <w:styleLink w:val="WWNum6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9764E40"/>
    <w:multiLevelType w:val="multilevel"/>
    <w:tmpl w:val="4DE847A6"/>
    <w:styleLink w:val="WWNum22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682D4720"/>
    <w:multiLevelType w:val="multilevel"/>
    <w:tmpl w:val="BBCAC75A"/>
    <w:styleLink w:val="WWNum14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690C457F"/>
    <w:multiLevelType w:val="multilevel"/>
    <w:tmpl w:val="CBE0F418"/>
    <w:styleLink w:val="WWNum17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692F058D"/>
    <w:multiLevelType w:val="multilevel"/>
    <w:tmpl w:val="28E66200"/>
    <w:styleLink w:val="WWNum18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F34783F"/>
    <w:multiLevelType w:val="multilevel"/>
    <w:tmpl w:val="9D2627BC"/>
    <w:styleLink w:val="WWNum11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72753817"/>
    <w:multiLevelType w:val="multilevel"/>
    <w:tmpl w:val="28C2EE3E"/>
    <w:styleLink w:val="WWNum12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78743B4E"/>
    <w:multiLevelType w:val="multilevel"/>
    <w:tmpl w:val="A58673CA"/>
    <w:styleLink w:val="WWNum5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7E8F0C66"/>
    <w:multiLevelType w:val="multilevel"/>
    <w:tmpl w:val="D0060274"/>
    <w:styleLink w:val="WWNum19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4"/>
  </w:num>
  <w:num w:numId="6">
    <w:abstractNumId w:val="17"/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22"/>
  </w:num>
  <w:num w:numId="12">
    <w:abstractNumId w:val="23"/>
  </w:num>
  <w:num w:numId="13">
    <w:abstractNumId w:val="12"/>
  </w:num>
  <w:num w:numId="14">
    <w:abstractNumId w:val="19"/>
  </w:num>
  <w:num w:numId="15">
    <w:abstractNumId w:val="7"/>
  </w:num>
  <w:num w:numId="16">
    <w:abstractNumId w:val="4"/>
  </w:num>
  <w:num w:numId="17">
    <w:abstractNumId w:val="20"/>
  </w:num>
  <w:num w:numId="18">
    <w:abstractNumId w:val="21"/>
  </w:num>
  <w:num w:numId="19">
    <w:abstractNumId w:val="25"/>
  </w:num>
  <w:num w:numId="20">
    <w:abstractNumId w:val="14"/>
  </w:num>
  <w:num w:numId="21">
    <w:abstractNumId w:val="11"/>
  </w:num>
  <w:num w:numId="22">
    <w:abstractNumId w:val="18"/>
  </w:num>
  <w:num w:numId="23">
    <w:abstractNumId w:val="3"/>
  </w:num>
  <w:num w:numId="24">
    <w:abstractNumId w:val="16"/>
  </w:num>
  <w:num w:numId="25">
    <w:abstractNumId w:val="16"/>
  </w:num>
  <w:num w:numId="26">
    <w:abstractNumId w:val="15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0F"/>
    <w:rsid w:val="00024414"/>
    <w:rsid w:val="001A5F36"/>
    <w:rsid w:val="00213899"/>
    <w:rsid w:val="002160D5"/>
    <w:rsid w:val="00226DC6"/>
    <w:rsid w:val="002C7756"/>
    <w:rsid w:val="002F4EFE"/>
    <w:rsid w:val="00333BD5"/>
    <w:rsid w:val="003610E3"/>
    <w:rsid w:val="003744AE"/>
    <w:rsid w:val="003B3485"/>
    <w:rsid w:val="003D08C2"/>
    <w:rsid w:val="00413A2A"/>
    <w:rsid w:val="00427496"/>
    <w:rsid w:val="00433AA5"/>
    <w:rsid w:val="0046490B"/>
    <w:rsid w:val="00492D47"/>
    <w:rsid w:val="004F324E"/>
    <w:rsid w:val="00566311"/>
    <w:rsid w:val="00603323"/>
    <w:rsid w:val="006A064C"/>
    <w:rsid w:val="006E2466"/>
    <w:rsid w:val="007404A4"/>
    <w:rsid w:val="00772A65"/>
    <w:rsid w:val="00813334"/>
    <w:rsid w:val="00880B2F"/>
    <w:rsid w:val="008810DE"/>
    <w:rsid w:val="009F6D01"/>
    <w:rsid w:val="00AA6208"/>
    <w:rsid w:val="00B33DBD"/>
    <w:rsid w:val="00B8120F"/>
    <w:rsid w:val="00BA4ACF"/>
    <w:rsid w:val="00BF5E78"/>
    <w:rsid w:val="00C26A9D"/>
    <w:rsid w:val="00C36831"/>
    <w:rsid w:val="00C83534"/>
    <w:rsid w:val="00CA1053"/>
    <w:rsid w:val="00CD1017"/>
    <w:rsid w:val="00CE6DE5"/>
    <w:rsid w:val="00D4012C"/>
    <w:rsid w:val="00F834B7"/>
    <w:rsid w:val="00F94056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B4D5"/>
  <w15:docId w15:val="{5487F943-D734-4A14-8902-E826D97A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120F"/>
    <w:pPr>
      <w:widowControl/>
    </w:pPr>
  </w:style>
  <w:style w:type="paragraph" w:customStyle="1" w:styleId="Heading">
    <w:name w:val="Heading"/>
    <w:basedOn w:val="Standard"/>
    <w:next w:val="Textbody"/>
    <w:rsid w:val="00B812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8120F"/>
    <w:pPr>
      <w:spacing w:after="120"/>
    </w:pPr>
  </w:style>
  <w:style w:type="paragraph" w:styleId="Seznam">
    <w:name w:val="List"/>
    <w:basedOn w:val="Textbody"/>
    <w:rsid w:val="00B8120F"/>
  </w:style>
  <w:style w:type="paragraph" w:customStyle="1" w:styleId="Titulek1">
    <w:name w:val="Titulek1"/>
    <w:basedOn w:val="Standard"/>
    <w:rsid w:val="00B812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120F"/>
    <w:pPr>
      <w:suppressLineNumbers/>
    </w:pPr>
  </w:style>
  <w:style w:type="paragraph" w:customStyle="1" w:styleId="Nadpis21">
    <w:name w:val="Nadpis 21"/>
    <w:basedOn w:val="Heading"/>
    <w:next w:val="Textbody"/>
    <w:rsid w:val="00B8120F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TableContents">
    <w:name w:val="Table Contents"/>
    <w:basedOn w:val="Standard"/>
    <w:rsid w:val="00B8120F"/>
    <w:pPr>
      <w:suppressLineNumbers/>
    </w:pPr>
  </w:style>
  <w:style w:type="paragraph" w:customStyle="1" w:styleId="TableHeading">
    <w:name w:val="Table Heading"/>
    <w:basedOn w:val="TableContents"/>
    <w:rsid w:val="00B8120F"/>
    <w:pPr>
      <w:jc w:val="center"/>
    </w:pPr>
    <w:rPr>
      <w:b/>
      <w:bCs/>
    </w:rPr>
  </w:style>
  <w:style w:type="paragraph" w:customStyle="1" w:styleId="Nadpis31">
    <w:name w:val="Nadpis 31"/>
    <w:basedOn w:val="Heading"/>
    <w:next w:val="Textbody"/>
    <w:rsid w:val="00B8120F"/>
    <w:pPr>
      <w:outlineLvl w:val="2"/>
    </w:pPr>
    <w:rPr>
      <w:rFonts w:ascii="Times New Roman" w:hAnsi="Times New Roman"/>
      <w:b/>
      <w:bCs/>
    </w:rPr>
  </w:style>
  <w:style w:type="paragraph" w:customStyle="1" w:styleId="Nadpis11">
    <w:name w:val="Nadpis 11"/>
    <w:basedOn w:val="Heading"/>
    <w:next w:val="Textbody"/>
    <w:rsid w:val="00B8120F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Framecontents">
    <w:name w:val="Frame contents"/>
    <w:basedOn w:val="Textbody"/>
    <w:rsid w:val="00B8120F"/>
  </w:style>
  <w:style w:type="paragraph" w:customStyle="1" w:styleId="Zhlav1">
    <w:name w:val="Záhlaví1"/>
    <w:basedOn w:val="Standard"/>
    <w:rsid w:val="00B8120F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Zpat1">
    <w:name w:val="Zápatí1"/>
    <w:basedOn w:val="Standard"/>
    <w:rsid w:val="00B8120F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Standard"/>
    <w:rsid w:val="00B8120F"/>
    <w:rPr>
      <w:rFonts w:ascii="Tahoma" w:hAnsi="Tahoma"/>
      <w:sz w:val="16"/>
      <w:szCs w:val="14"/>
    </w:rPr>
  </w:style>
  <w:style w:type="character" w:customStyle="1" w:styleId="BulletSymbols">
    <w:name w:val="Bullet Symbols"/>
    <w:rsid w:val="00B8120F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8120F"/>
    <w:rPr>
      <w:b/>
      <w:bCs/>
    </w:rPr>
  </w:style>
  <w:style w:type="character" w:customStyle="1" w:styleId="Internetlink">
    <w:name w:val="Internet link"/>
    <w:rsid w:val="00B8120F"/>
    <w:rPr>
      <w:color w:val="000080"/>
      <w:u w:val="single"/>
    </w:rPr>
  </w:style>
  <w:style w:type="character" w:styleId="Zdraznn">
    <w:name w:val="Emphasis"/>
    <w:rsid w:val="00B8120F"/>
    <w:rPr>
      <w:i/>
      <w:iCs/>
    </w:rPr>
  </w:style>
  <w:style w:type="character" w:customStyle="1" w:styleId="ZhlavChar">
    <w:name w:val="Záhlaví Char"/>
    <w:basedOn w:val="Standardnpsmoodstavce"/>
    <w:uiPriority w:val="99"/>
    <w:rsid w:val="00B8120F"/>
    <w:rPr>
      <w:szCs w:val="21"/>
    </w:rPr>
  </w:style>
  <w:style w:type="character" w:customStyle="1" w:styleId="ZpatChar">
    <w:name w:val="Zápatí Char"/>
    <w:basedOn w:val="Standardnpsmoodstavce"/>
    <w:rsid w:val="00B8120F"/>
    <w:rPr>
      <w:szCs w:val="21"/>
    </w:rPr>
  </w:style>
  <w:style w:type="character" w:customStyle="1" w:styleId="TextbublinyChar">
    <w:name w:val="Text bubliny Char"/>
    <w:basedOn w:val="Standardnpsmoodstavce"/>
    <w:rsid w:val="00B8120F"/>
    <w:rPr>
      <w:rFonts w:ascii="Tahoma" w:hAnsi="Tahoma"/>
      <w:sz w:val="16"/>
      <w:szCs w:val="14"/>
    </w:rPr>
  </w:style>
  <w:style w:type="character" w:customStyle="1" w:styleId="ListLabel1">
    <w:name w:val="ListLabel 1"/>
    <w:rsid w:val="00B8120F"/>
    <w:rPr>
      <w:rFonts w:eastAsia="OpenSymbol" w:cs="OpenSymbol"/>
    </w:rPr>
  </w:style>
  <w:style w:type="numbering" w:customStyle="1" w:styleId="WWNum1">
    <w:name w:val="WWNum1"/>
    <w:basedOn w:val="Bezseznamu"/>
    <w:rsid w:val="00B8120F"/>
    <w:pPr>
      <w:numPr>
        <w:numId w:val="1"/>
      </w:numPr>
    </w:pPr>
  </w:style>
  <w:style w:type="numbering" w:customStyle="1" w:styleId="WWNum2">
    <w:name w:val="WWNum2"/>
    <w:basedOn w:val="Bezseznamu"/>
    <w:rsid w:val="00B8120F"/>
    <w:pPr>
      <w:numPr>
        <w:numId w:val="2"/>
      </w:numPr>
    </w:pPr>
  </w:style>
  <w:style w:type="numbering" w:customStyle="1" w:styleId="WWNum3">
    <w:name w:val="WWNum3"/>
    <w:basedOn w:val="Bezseznamu"/>
    <w:rsid w:val="00B8120F"/>
    <w:pPr>
      <w:numPr>
        <w:numId w:val="3"/>
      </w:numPr>
    </w:pPr>
  </w:style>
  <w:style w:type="numbering" w:customStyle="1" w:styleId="WWNum4">
    <w:name w:val="WWNum4"/>
    <w:basedOn w:val="Bezseznamu"/>
    <w:rsid w:val="00B8120F"/>
    <w:pPr>
      <w:numPr>
        <w:numId w:val="4"/>
      </w:numPr>
    </w:pPr>
  </w:style>
  <w:style w:type="numbering" w:customStyle="1" w:styleId="WWNum5">
    <w:name w:val="WWNum5"/>
    <w:basedOn w:val="Bezseznamu"/>
    <w:rsid w:val="00B8120F"/>
    <w:pPr>
      <w:numPr>
        <w:numId w:val="5"/>
      </w:numPr>
    </w:pPr>
  </w:style>
  <w:style w:type="numbering" w:customStyle="1" w:styleId="WWNum6">
    <w:name w:val="WWNum6"/>
    <w:basedOn w:val="Bezseznamu"/>
    <w:rsid w:val="00B8120F"/>
    <w:pPr>
      <w:numPr>
        <w:numId w:val="6"/>
      </w:numPr>
    </w:pPr>
  </w:style>
  <w:style w:type="numbering" w:customStyle="1" w:styleId="WWNum7">
    <w:name w:val="WWNum7"/>
    <w:basedOn w:val="Bezseznamu"/>
    <w:rsid w:val="00B8120F"/>
    <w:pPr>
      <w:numPr>
        <w:numId w:val="7"/>
      </w:numPr>
    </w:pPr>
  </w:style>
  <w:style w:type="numbering" w:customStyle="1" w:styleId="WWNum8">
    <w:name w:val="WWNum8"/>
    <w:basedOn w:val="Bezseznamu"/>
    <w:rsid w:val="00B8120F"/>
    <w:pPr>
      <w:numPr>
        <w:numId w:val="8"/>
      </w:numPr>
    </w:pPr>
  </w:style>
  <w:style w:type="numbering" w:customStyle="1" w:styleId="WWNum9">
    <w:name w:val="WWNum9"/>
    <w:basedOn w:val="Bezseznamu"/>
    <w:rsid w:val="00B8120F"/>
    <w:pPr>
      <w:numPr>
        <w:numId w:val="9"/>
      </w:numPr>
    </w:pPr>
  </w:style>
  <w:style w:type="numbering" w:customStyle="1" w:styleId="WWNum10">
    <w:name w:val="WWNum10"/>
    <w:basedOn w:val="Bezseznamu"/>
    <w:rsid w:val="00B8120F"/>
    <w:pPr>
      <w:numPr>
        <w:numId w:val="10"/>
      </w:numPr>
    </w:pPr>
  </w:style>
  <w:style w:type="numbering" w:customStyle="1" w:styleId="WWNum11">
    <w:name w:val="WWNum11"/>
    <w:basedOn w:val="Bezseznamu"/>
    <w:rsid w:val="00B8120F"/>
    <w:pPr>
      <w:numPr>
        <w:numId w:val="11"/>
      </w:numPr>
    </w:pPr>
  </w:style>
  <w:style w:type="numbering" w:customStyle="1" w:styleId="WWNum12">
    <w:name w:val="WWNum12"/>
    <w:basedOn w:val="Bezseznamu"/>
    <w:rsid w:val="00B8120F"/>
    <w:pPr>
      <w:numPr>
        <w:numId w:val="12"/>
      </w:numPr>
    </w:pPr>
  </w:style>
  <w:style w:type="numbering" w:customStyle="1" w:styleId="WWNum13">
    <w:name w:val="WWNum13"/>
    <w:basedOn w:val="Bezseznamu"/>
    <w:rsid w:val="00B8120F"/>
    <w:pPr>
      <w:numPr>
        <w:numId w:val="13"/>
      </w:numPr>
    </w:pPr>
  </w:style>
  <w:style w:type="numbering" w:customStyle="1" w:styleId="WWNum14">
    <w:name w:val="WWNum14"/>
    <w:basedOn w:val="Bezseznamu"/>
    <w:rsid w:val="00B8120F"/>
    <w:pPr>
      <w:numPr>
        <w:numId w:val="14"/>
      </w:numPr>
    </w:pPr>
  </w:style>
  <w:style w:type="numbering" w:customStyle="1" w:styleId="WWNum15">
    <w:name w:val="WWNum15"/>
    <w:basedOn w:val="Bezseznamu"/>
    <w:rsid w:val="00B8120F"/>
    <w:pPr>
      <w:numPr>
        <w:numId w:val="15"/>
      </w:numPr>
    </w:pPr>
  </w:style>
  <w:style w:type="numbering" w:customStyle="1" w:styleId="WWNum16">
    <w:name w:val="WWNum16"/>
    <w:basedOn w:val="Bezseznamu"/>
    <w:rsid w:val="00B8120F"/>
    <w:pPr>
      <w:numPr>
        <w:numId w:val="16"/>
      </w:numPr>
    </w:pPr>
  </w:style>
  <w:style w:type="numbering" w:customStyle="1" w:styleId="WWNum17">
    <w:name w:val="WWNum17"/>
    <w:basedOn w:val="Bezseznamu"/>
    <w:rsid w:val="00B8120F"/>
    <w:pPr>
      <w:numPr>
        <w:numId w:val="17"/>
      </w:numPr>
    </w:pPr>
  </w:style>
  <w:style w:type="numbering" w:customStyle="1" w:styleId="WWNum18">
    <w:name w:val="WWNum18"/>
    <w:basedOn w:val="Bezseznamu"/>
    <w:rsid w:val="00B8120F"/>
    <w:pPr>
      <w:numPr>
        <w:numId w:val="18"/>
      </w:numPr>
    </w:pPr>
  </w:style>
  <w:style w:type="numbering" w:customStyle="1" w:styleId="WWNum19">
    <w:name w:val="WWNum19"/>
    <w:basedOn w:val="Bezseznamu"/>
    <w:rsid w:val="00B8120F"/>
    <w:pPr>
      <w:numPr>
        <w:numId w:val="19"/>
      </w:numPr>
    </w:pPr>
  </w:style>
  <w:style w:type="numbering" w:customStyle="1" w:styleId="WWNum20">
    <w:name w:val="WWNum20"/>
    <w:basedOn w:val="Bezseznamu"/>
    <w:rsid w:val="00B8120F"/>
    <w:pPr>
      <w:numPr>
        <w:numId w:val="20"/>
      </w:numPr>
    </w:pPr>
  </w:style>
  <w:style w:type="numbering" w:customStyle="1" w:styleId="WWNum21">
    <w:name w:val="WWNum21"/>
    <w:basedOn w:val="Bezseznamu"/>
    <w:rsid w:val="00B8120F"/>
    <w:pPr>
      <w:numPr>
        <w:numId w:val="21"/>
      </w:numPr>
    </w:pPr>
  </w:style>
  <w:style w:type="numbering" w:customStyle="1" w:styleId="WWNum22">
    <w:name w:val="WWNum22"/>
    <w:basedOn w:val="Bezseznamu"/>
    <w:rsid w:val="00B8120F"/>
    <w:pPr>
      <w:numPr>
        <w:numId w:val="22"/>
      </w:numPr>
    </w:pPr>
  </w:style>
  <w:style w:type="numbering" w:customStyle="1" w:styleId="WWNum23">
    <w:name w:val="WWNum23"/>
    <w:basedOn w:val="Bezseznamu"/>
    <w:rsid w:val="00B8120F"/>
    <w:pPr>
      <w:numPr>
        <w:numId w:val="23"/>
      </w:numPr>
    </w:pPr>
  </w:style>
  <w:style w:type="numbering" w:customStyle="1" w:styleId="WWNum24">
    <w:name w:val="WWNum24"/>
    <w:basedOn w:val="Bezseznamu"/>
    <w:rsid w:val="00B8120F"/>
    <w:pPr>
      <w:numPr>
        <w:numId w:val="24"/>
      </w:numPr>
    </w:pPr>
  </w:style>
  <w:style w:type="paragraph" w:styleId="Zhlav">
    <w:name w:val="header"/>
    <w:basedOn w:val="Normln"/>
    <w:link w:val="ZhlavChar1"/>
    <w:uiPriority w:val="99"/>
    <w:unhideWhenUsed/>
    <w:rsid w:val="00B8120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1">
    <w:name w:val="Záhlaví Char1"/>
    <w:basedOn w:val="Standardnpsmoodstavce"/>
    <w:link w:val="Zhlav"/>
    <w:uiPriority w:val="99"/>
    <w:rsid w:val="00B8120F"/>
    <w:rPr>
      <w:szCs w:val="21"/>
    </w:rPr>
  </w:style>
  <w:style w:type="paragraph" w:styleId="Zpat">
    <w:name w:val="footer"/>
    <w:basedOn w:val="Normln"/>
    <w:link w:val="ZpatChar1"/>
    <w:uiPriority w:val="99"/>
    <w:unhideWhenUsed/>
    <w:rsid w:val="00B8120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1">
    <w:name w:val="Zápatí Char1"/>
    <w:basedOn w:val="Standardnpsmoodstavce"/>
    <w:link w:val="Zpat"/>
    <w:uiPriority w:val="99"/>
    <w:rsid w:val="00B8120F"/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5663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9E1A-A8A6-48AE-9CF6-E50D40A4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váca</dc:creator>
  <cp:lastModifiedBy>Jana Bačovská</cp:lastModifiedBy>
  <cp:revision>3</cp:revision>
  <cp:lastPrinted>2022-02-01T14:48:00Z</cp:lastPrinted>
  <dcterms:created xsi:type="dcterms:W3CDTF">2022-01-30T17:43:00Z</dcterms:created>
  <dcterms:modified xsi:type="dcterms:W3CDTF">2022-02-02T15:59:00Z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